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47D" w:rsidRDefault="001F647D" w:rsidP="001F647D">
      <w:pPr>
        <w:shd w:val="clear" w:color="auto" w:fill="FFFFFF"/>
        <w:spacing w:before="120" w:after="360" w:line="240" w:lineRule="auto"/>
        <w:jc w:val="center"/>
        <w:outlineLvl w:val="2"/>
        <w:rPr>
          <w:rFonts w:ascii="Helvetica" w:eastAsia="Times New Roman" w:hAnsi="Helvetica" w:cs="Helvetica"/>
          <w:b/>
          <w:sz w:val="48"/>
          <w:szCs w:val="48"/>
        </w:rPr>
      </w:pPr>
      <w:r w:rsidRPr="001F647D">
        <w:rPr>
          <w:rFonts w:ascii="Helvetica" w:eastAsia="Times New Roman" w:hAnsi="Helvetica" w:cs="Helvetica"/>
          <w:b/>
          <w:sz w:val="48"/>
          <w:szCs w:val="48"/>
        </w:rPr>
        <w:t>ИНСТРУКЦИЯ ПО ЭКСПЛУАТАЦИИ</w:t>
      </w:r>
    </w:p>
    <w:p w:rsidR="001F647D" w:rsidRPr="001F647D" w:rsidRDefault="001F647D" w:rsidP="001F647D">
      <w:pPr>
        <w:shd w:val="clear" w:color="auto" w:fill="FFFFFF"/>
        <w:spacing w:before="120" w:after="360" w:line="240" w:lineRule="auto"/>
        <w:jc w:val="center"/>
        <w:outlineLvl w:val="2"/>
        <w:rPr>
          <w:rFonts w:ascii="Helvetica" w:eastAsia="Times New Roman" w:hAnsi="Helvetica" w:cs="Helvetica"/>
          <w:b/>
          <w:sz w:val="48"/>
          <w:szCs w:val="48"/>
        </w:rPr>
      </w:pPr>
    </w:p>
    <w:p w:rsidR="001F647D" w:rsidRDefault="001F647D" w:rsidP="001F647D">
      <w:pPr>
        <w:shd w:val="clear" w:color="auto" w:fill="FFFFFF"/>
        <w:spacing w:before="120" w:after="360" w:line="240" w:lineRule="auto"/>
        <w:jc w:val="center"/>
        <w:outlineLvl w:val="2"/>
        <w:rPr>
          <w:rFonts w:ascii="Helvetica" w:eastAsia="Times New Roman" w:hAnsi="Helvetica" w:cs="Helvetica"/>
          <w:b/>
          <w:sz w:val="48"/>
          <w:szCs w:val="48"/>
        </w:rPr>
      </w:pPr>
      <w:r w:rsidRPr="001F647D">
        <w:rPr>
          <w:rFonts w:ascii="Helvetica" w:eastAsia="Times New Roman" w:hAnsi="Helvetica" w:cs="Helvetica"/>
          <w:b/>
          <w:sz w:val="48"/>
          <w:szCs w:val="48"/>
        </w:rPr>
        <w:t xml:space="preserve">ЭЛЕКТРИЧЕСКОГО </w:t>
      </w:r>
      <w:r w:rsidRPr="00BC1A71">
        <w:rPr>
          <w:rFonts w:ascii="Helvetica" w:eastAsia="Times New Roman" w:hAnsi="Helvetica" w:cs="Helvetica"/>
          <w:b/>
          <w:sz w:val="48"/>
          <w:szCs w:val="48"/>
        </w:rPr>
        <w:t>КАМИНА</w:t>
      </w:r>
    </w:p>
    <w:p w:rsidR="001F647D" w:rsidRPr="00C47D1D" w:rsidRDefault="00C47D1D" w:rsidP="001F647D">
      <w:pPr>
        <w:jc w:val="center"/>
        <w:rPr>
          <w:rFonts w:ascii="Helvetica" w:hAnsi="Helvetica" w:cs="Helvetica"/>
          <w:b/>
          <w:sz w:val="48"/>
          <w:szCs w:val="48"/>
        </w:rPr>
      </w:pPr>
      <w:r>
        <w:rPr>
          <w:rFonts w:ascii="Helvetica" w:eastAsia="Times New Roman" w:hAnsi="Helvetica" w:cs="Helvetica"/>
          <w:b/>
          <w:sz w:val="48"/>
          <w:szCs w:val="48"/>
        </w:rPr>
        <w:t>«FRESTYLE»</w:t>
      </w:r>
    </w:p>
    <w:p w:rsidR="00B4470B" w:rsidRDefault="00C47D1D" w:rsidP="00FD7A9E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762625" cy="5762625"/>
            <wp:effectExtent l="19050" t="0" r="9525" b="0"/>
            <wp:docPr id="2" name="Рисунок 1" descr="freestyle_b3-1500x1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estyle_b3-1500x150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4823" cy="5764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A9E" w:rsidRDefault="00FD7A9E" w:rsidP="00FD7A9E">
      <w:pPr>
        <w:jc w:val="center"/>
      </w:pPr>
    </w:p>
    <w:p w:rsidR="00C47D1D" w:rsidRDefault="00C47D1D" w:rsidP="00FD7A9E">
      <w:pPr>
        <w:jc w:val="center"/>
      </w:pPr>
    </w:p>
    <w:p w:rsidR="00FD7A9E" w:rsidRDefault="00FD7A9E" w:rsidP="00FD7A9E">
      <w:pPr>
        <w:shd w:val="clear" w:color="auto" w:fill="FFFFFF" w:themeFill="background1"/>
        <w:spacing w:before="120" w:after="360" w:line="240" w:lineRule="auto"/>
        <w:outlineLvl w:val="2"/>
        <w:rPr>
          <w:rFonts w:ascii="Arial" w:eastAsia="Times New Roman" w:hAnsi="Arial" w:cs="Arial"/>
          <w:sz w:val="36"/>
          <w:szCs w:val="36"/>
          <w:u w:val="single"/>
        </w:rPr>
      </w:pPr>
    </w:p>
    <w:p w:rsidR="00FD7A9E" w:rsidRPr="007D61CB" w:rsidRDefault="00FD7A9E" w:rsidP="00FD7A9E">
      <w:pPr>
        <w:shd w:val="clear" w:color="auto" w:fill="FFFFFF" w:themeFill="background1"/>
        <w:spacing w:before="120" w:after="360" w:line="240" w:lineRule="auto"/>
        <w:ind w:left="-142"/>
        <w:jc w:val="center"/>
        <w:outlineLvl w:val="2"/>
        <w:rPr>
          <w:rFonts w:ascii="Arial" w:eastAsia="Times New Roman" w:hAnsi="Arial" w:cs="Arial"/>
          <w:sz w:val="36"/>
          <w:szCs w:val="36"/>
          <w:u w:val="single"/>
        </w:rPr>
      </w:pPr>
      <w:r w:rsidRPr="007D61CB">
        <w:rPr>
          <w:rFonts w:ascii="Arial" w:eastAsia="Times New Roman" w:hAnsi="Arial" w:cs="Arial"/>
          <w:sz w:val="36"/>
          <w:szCs w:val="36"/>
          <w:u w:val="single"/>
        </w:rPr>
        <w:lastRenderedPageBreak/>
        <w:t>ВНИМАТЕЛЬНО ПРОЧИТАЙТЕ ЭТИ ИНСТРУКЦИИ  И</w:t>
      </w:r>
    </w:p>
    <w:p w:rsidR="00FD7A9E" w:rsidRDefault="00FD7A9E" w:rsidP="00FD7A9E">
      <w:pPr>
        <w:shd w:val="clear" w:color="auto" w:fill="FFFFFF" w:themeFill="background1"/>
        <w:spacing w:before="120" w:after="360" w:line="240" w:lineRule="auto"/>
        <w:ind w:left="-142"/>
        <w:jc w:val="center"/>
        <w:outlineLvl w:val="2"/>
        <w:rPr>
          <w:rFonts w:ascii="Arial" w:eastAsia="Times New Roman" w:hAnsi="Arial" w:cs="Arial"/>
          <w:sz w:val="36"/>
          <w:szCs w:val="36"/>
          <w:u w:val="single"/>
        </w:rPr>
      </w:pPr>
      <w:r w:rsidRPr="007D61CB">
        <w:rPr>
          <w:rFonts w:ascii="Arial" w:eastAsia="Times New Roman" w:hAnsi="Arial" w:cs="Arial"/>
          <w:sz w:val="36"/>
          <w:szCs w:val="36"/>
          <w:u w:val="single"/>
        </w:rPr>
        <w:t>СОХРАНИТЕ</w:t>
      </w:r>
      <w:r w:rsidR="006D323C">
        <w:rPr>
          <w:rFonts w:ascii="Arial" w:eastAsia="Times New Roman" w:hAnsi="Arial" w:cs="Arial"/>
          <w:sz w:val="36"/>
          <w:szCs w:val="36"/>
          <w:u w:val="single"/>
        </w:rPr>
        <w:t>,</w:t>
      </w:r>
      <w:r w:rsidRPr="007D61CB">
        <w:rPr>
          <w:rFonts w:ascii="Arial" w:eastAsia="Times New Roman" w:hAnsi="Arial" w:cs="Arial"/>
          <w:sz w:val="36"/>
          <w:szCs w:val="36"/>
          <w:u w:val="single"/>
        </w:rPr>
        <w:t xml:space="preserve"> КАК ПАМЯТКУ.</w:t>
      </w:r>
    </w:p>
    <w:p w:rsidR="0014592B" w:rsidRPr="0014592B" w:rsidRDefault="0014592B" w:rsidP="00E84423">
      <w:pPr>
        <w:rPr>
          <w:b/>
          <w:color w:val="FF0000"/>
          <w:sz w:val="36"/>
          <w:szCs w:val="36"/>
        </w:rPr>
      </w:pPr>
    </w:p>
    <w:p w:rsidR="0014592B" w:rsidRPr="0014592B" w:rsidRDefault="0014592B" w:rsidP="0014592B">
      <w:pPr>
        <w:jc w:val="center"/>
        <w:rPr>
          <w:rFonts w:ascii="Arial" w:hAnsi="Arial" w:cs="Arial"/>
          <w:b/>
          <w:sz w:val="21"/>
          <w:szCs w:val="21"/>
        </w:rPr>
      </w:pPr>
      <w:r w:rsidRPr="0014592B">
        <w:rPr>
          <w:rFonts w:ascii="Arial" w:hAnsi="Arial" w:cs="Arial"/>
          <w:b/>
          <w:sz w:val="21"/>
          <w:szCs w:val="21"/>
        </w:rPr>
        <w:t>Внимание!!! НИКОГДА НЕ ВКЛЮЧАЙТЕ КАМИН, ПРЕДВАРИТЕЛЬНО НЕ ПОВЕСИВ ЕГО НА СТЕНУ, ИЛИ НЕ ПОЛ</w:t>
      </w:r>
      <w:r w:rsidR="00BC1A71">
        <w:rPr>
          <w:rFonts w:ascii="Arial" w:hAnsi="Arial" w:cs="Arial"/>
          <w:b/>
          <w:sz w:val="21"/>
          <w:szCs w:val="21"/>
        </w:rPr>
        <w:t>О</w:t>
      </w:r>
      <w:r w:rsidRPr="0014592B">
        <w:rPr>
          <w:rFonts w:ascii="Arial" w:hAnsi="Arial" w:cs="Arial"/>
          <w:b/>
          <w:sz w:val="21"/>
          <w:szCs w:val="21"/>
        </w:rPr>
        <w:t>ЖИВ ГОРИЗОНТАЛЬНО.</w:t>
      </w:r>
    </w:p>
    <w:p w:rsidR="0014592B" w:rsidRPr="0014592B" w:rsidRDefault="0014592B" w:rsidP="0014592B">
      <w:pPr>
        <w:jc w:val="center"/>
        <w:rPr>
          <w:rFonts w:ascii="Arial" w:hAnsi="Arial" w:cs="Arial"/>
          <w:b/>
          <w:sz w:val="21"/>
          <w:szCs w:val="21"/>
        </w:rPr>
      </w:pPr>
      <w:r w:rsidRPr="0014592B">
        <w:rPr>
          <w:rFonts w:ascii="Arial" w:hAnsi="Arial" w:cs="Arial"/>
          <w:b/>
          <w:sz w:val="21"/>
          <w:szCs w:val="21"/>
        </w:rPr>
        <w:t>Это обусловлено тем, что в транспортном состоянии выходные отверстия нагревательного элемента заблокированы. Необдуманное включение может привести к выходу из строя изделия, а в худшем случае – к ВОЗГОРАНИЮ.</w:t>
      </w:r>
    </w:p>
    <w:p w:rsidR="00FD7A9E" w:rsidRPr="00795336" w:rsidRDefault="00FD7A9E" w:rsidP="00FD7A9E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При первом включении на нагрев может ощущаться слабый запах. Это не должно вызывать беспокойства и быстро прекратится.</w:t>
      </w:r>
    </w:p>
    <w:p w:rsidR="00FD7A9E" w:rsidRPr="00795336" w:rsidRDefault="00FD7A9E" w:rsidP="00FD7A9E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Сеть, в которую включается электрический очаг, должна быть защищена электрическим предохранителем (пробкой) надлежащим образом и соответствовать характеристикам обогревателя.</w:t>
      </w:r>
    </w:p>
    <w:p w:rsidR="00FD7A9E" w:rsidRPr="00795336" w:rsidRDefault="00FD7A9E" w:rsidP="00FD7A9E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Если Ваш электрический очаг не включается или не греет, прочитайте внимательно настоящую инструкцию, прежде чем обращаться за помощью.</w:t>
      </w:r>
    </w:p>
    <w:p w:rsidR="00FD7A9E" w:rsidRPr="007D61CB" w:rsidRDefault="00FD7A9E" w:rsidP="00FD7A9E">
      <w:pPr>
        <w:shd w:val="clear" w:color="auto" w:fill="FFFFFF"/>
        <w:spacing w:after="360" w:line="240" w:lineRule="auto"/>
        <w:rPr>
          <w:rFonts w:ascii="Arial" w:eastAsia="Times New Roman" w:hAnsi="Arial" w:cs="Arial"/>
          <w:i/>
          <w:sz w:val="16"/>
          <w:szCs w:val="16"/>
        </w:rPr>
      </w:pPr>
      <w:r w:rsidRPr="007D61CB">
        <w:rPr>
          <w:rFonts w:ascii="Arial" w:eastAsia="Times New Roman" w:hAnsi="Arial" w:cs="Arial"/>
          <w:i/>
          <w:sz w:val="16"/>
          <w:szCs w:val="16"/>
        </w:rPr>
        <w:t xml:space="preserve">ТКАНЬ, МЕБЕЛЬ И ДРУГИЕ ГОРЮЧИЕ МАТЕРИАЛЫ ДОЛЖНЫ РАСПОЛАГАТЬСЯ НЕ БЛИЖЕ 1 М ОТ ЛИЦЕВОЙ ПОВЕРХНОСТИ ОЧАГА. ОБСЛУЖИВАНИЕ ОЧАГА ДОЛЖНО ПРОИЗВОДИТЬСЯ ТОЛЬКО ПРИ ОТКЛЮЧЕННОМ ОТ СЕТИ </w:t>
      </w:r>
      <w:r w:rsidR="00441A47">
        <w:rPr>
          <w:rFonts w:ascii="Arial" w:eastAsia="Times New Roman" w:hAnsi="Arial" w:cs="Arial"/>
          <w:i/>
          <w:sz w:val="16"/>
          <w:szCs w:val="16"/>
        </w:rPr>
        <w:t>ПРИБОРЕ</w:t>
      </w:r>
      <w:r w:rsidR="00E25518">
        <w:rPr>
          <w:rFonts w:ascii="Arial" w:eastAsia="Times New Roman" w:hAnsi="Arial" w:cs="Arial"/>
          <w:i/>
          <w:sz w:val="16"/>
          <w:szCs w:val="16"/>
        </w:rPr>
        <w:t>,</w:t>
      </w:r>
      <w:r w:rsidRPr="007D61CB">
        <w:rPr>
          <w:rFonts w:ascii="Arial" w:eastAsia="Times New Roman" w:hAnsi="Arial" w:cs="Arial"/>
          <w:i/>
          <w:sz w:val="16"/>
          <w:szCs w:val="16"/>
        </w:rPr>
        <w:t xml:space="preserve"> ДАЙТЕ ОСТЫТЬ НАГРЕВАЮЩИМСЯ ПОВЕРХНОСТЯМ.</w:t>
      </w:r>
    </w:p>
    <w:p w:rsidR="00FD7A9E" w:rsidRPr="00795336" w:rsidRDefault="00FD7A9E" w:rsidP="00FD7A9E">
      <w:pPr>
        <w:shd w:val="clear" w:color="auto" w:fill="FFFFFF"/>
        <w:tabs>
          <w:tab w:val="left" w:pos="4820"/>
          <w:tab w:val="right" w:pos="11199"/>
        </w:tabs>
        <w:spacing w:before="120" w:after="360" w:line="240" w:lineRule="auto"/>
        <w:outlineLvl w:val="2"/>
        <w:rPr>
          <w:rFonts w:ascii="Arial" w:eastAsia="Times New Roman" w:hAnsi="Arial" w:cs="Arial"/>
          <w:sz w:val="36"/>
          <w:szCs w:val="36"/>
        </w:rPr>
      </w:pPr>
      <w:r w:rsidRPr="0059732A">
        <w:rPr>
          <w:rFonts w:ascii="Arial" w:eastAsia="Times New Roman" w:hAnsi="Arial" w:cs="Arial"/>
          <w:sz w:val="36"/>
          <w:szCs w:val="36"/>
          <w:highlight w:val="darkGray"/>
          <w:shd w:val="clear" w:color="auto" w:fill="404040" w:themeFill="text1" w:themeFillTint="BF"/>
        </w:rPr>
        <w:t>МЕРЫ ПРЕДОСТОРОЖНОСТИ</w:t>
      </w:r>
      <w:r w:rsidRPr="00795336">
        <w:rPr>
          <w:rFonts w:ascii="Arial" w:eastAsia="Times New Roman" w:hAnsi="Arial" w:cs="Arial"/>
          <w:sz w:val="36"/>
          <w:szCs w:val="36"/>
          <w:highlight w:val="darkGray"/>
        </w:rPr>
        <w:tab/>
      </w:r>
    </w:p>
    <w:p w:rsidR="00FD7A9E" w:rsidRPr="00795336" w:rsidRDefault="00FD7A9E" w:rsidP="00FD7A9E">
      <w:pPr>
        <w:shd w:val="clear" w:color="auto" w:fill="F4F4F4"/>
        <w:spacing w:line="300" w:lineRule="atLeast"/>
        <w:rPr>
          <w:rFonts w:ascii="Arial" w:eastAsia="Times New Roman" w:hAnsi="Arial" w:cs="Arial"/>
          <w:sz w:val="23"/>
          <w:szCs w:val="23"/>
        </w:rPr>
      </w:pPr>
      <w:r w:rsidRPr="00795336">
        <w:rPr>
          <w:rFonts w:ascii="Arial" w:eastAsia="Times New Roman" w:hAnsi="Arial" w:cs="Arial"/>
          <w:sz w:val="23"/>
          <w:szCs w:val="23"/>
        </w:rPr>
        <w:t>Запрещается включать очаг сразу после перевозки или хранения на морозе (выдержать при комнатной температуре до включения не менее 1 часа).</w:t>
      </w:r>
    </w:p>
    <w:p w:rsidR="00FD7A9E" w:rsidRPr="00795336" w:rsidRDefault="00FD7A9E" w:rsidP="00FD7A9E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Ознакомьтесь с настоящими инструкциями, прежде чем использовать прибор.</w:t>
      </w:r>
    </w:p>
    <w:p w:rsidR="00FD7A9E" w:rsidRDefault="00FD7A9E" w:rsidP="00FD7A9E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Камин нагр</w:t>
      </w:r>
      <w:r w:rsidR="00242640">
        <w:rPr>
          <w:rFonts w:ascii="Arial" w:eastAsia="Times New Roman" w:hAnsi="Arial" w:cs="Arial"/>
          <w:sz w:val="21"/>
          <w:szCs w:val="21"/>
        </w:rPr>
        <w:t>евается, когда работает.</w:t>
      </w:r>
      <w:r w:rsidR="00242640" w:rsidRPr="00242640">
        <w:rPr>
          <w:rFonts w:ascii="Arial" w:eastAsia="Times New Roman" w:hAnsi="Arial" w:cs="Arial"/>
          <w:sz w:val="21"/>
          <w:szCs w:val="21"/>
        </w:rPr>
        <w:t xml:space="preserve"> Безопасн</w:t>
      </w:r>
      <w:r w:rsidR="00242640">
        <w:rPr>
          <w:rFonts w:ascii="Arial" w:eastAsia="Times New Roman" w:hAnsi="Arial" w:cs="Arial"/>
          <w:sz w:val="21"/>
          <w:szCs w:val="21"/>
        </w:rPr>
        <w:t>ая высота установки камина на стену не должна быть менее 50 сантиметров от пола.</w:t>
      </w:r>
    </w:p>
    <w:p w:rsidR="00242640" w:rsidRPr="00795336" w:rsidRDefault="00242640" w:rsidP="00FD7A9E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Камин НЕ ПРЕДНАЗНАЧЕН ДЛЯ ВСТРАИВАНИЯ В НИШУ!</w:t>
      </w:r>
    </w:p>
    <w:p w:rsidR="00FD7A9E" w:rsidRPr="00795336" w:rsidRDefault="00FD7A9E" w:rsidP="00FD7A9E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 xml:space="preserve">Особые меры </w:t>
      </w:r>
      <w:r w:rsidR="001F647D">
        <w:rPr>
          <w:rFonts w:ascii="Arial" w:eastAsia="Times New Roman" w:hAnsi="Arial" w:cs="Arial"/>
          <w:sz w:val="21"/>
          <w:szCs w:val="21"/>
        </w:rPr>
        <w:t>пред</w:t>
      </w:r>
      <w:r w:rsidRPr="00795336">
        <w:rPr>
          <w:rFonts w:ascii="Arial" w:eastAsia="Times New Roman" w:hAnsi="Arial" w:cs="Arial"/>
          <w:sz w:val="21"/>
          <w:szCs w:val="21"/>
        </w:rPr>
        <w:t>осторожности должны быть приняты, когда камин используется при детях и инвалидах или остается без присмотра.</w:t>
      </w:r>
    </w:p>
    <w:p w:rsidR="00FD7A9E" w:rsidRPr="00795336" w:rsidRDefault="00FD7A9E" w:rsidP="00FD7A9E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Всегда отключайте камин от сети, если он не используется длительное время.</w:t>
      </w:r>
    </w:p>
    <w:p w:rsidR="00FD7A9E" w:rsidRPr="00795336" w:rsidRDefault="00FD7A9E" w:rsidP="00FD7A9E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Не используйте камин с поврежденным сетевым проводом или вилкой, при нарушениях в работе камина, после падений или повреждений любого рода.</w:t>
      </w:r>
    </w:p>
    <w:p w:rsidR="00FD7A9E" w:rsidRPr="00795336" w:rsidRDefault="00FD7A9E" w:rsidP="00FD7A9E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Камин должен использоваться только в помещении внутри дома.</w:t>
      </w:r>
    </w:p>
    <w:p w:rsidR="00FD7A9E" w:rsidRPr="00795336" w:rsidRDefault="00FD7A9E" w:rsidP="00FD7A9E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 xml:space="preserve">Камин не рассчитан на использование в помещениях с сильно повышенной </w:t>
      </w:r>
      <w:r w:rsidR="001F647D">
        <w:rPr>
          <w:rFonts w:ascii="Arial" w:eastAsia="Times New Roman" w:hAnsi="Arial" w:cs="Arial"/>
          <w:sz w:val="21"/>
          <w:szCs w:val="21"/>
        </w:rPr>
        <w:t>влажностью (ванные комнаты и т.п</w:t>
      </w:r>
      <w:r w:rsidRPr="00795336">
        <w:rPr>
          <w:rFonts w:ascii="Arial" w:eastAsia="Times New Roman" w:hAnsi="Arial" w:cs="Arial"/>
          <w:sz w:val="21"/>
          <w:szCs w:val="21"/>
        </w:rPr>
        <w:t>.).</w:t>
      </w:r>
    </w:p>
    <w:p w:rsidR="00FD7A9E" w:rsidRPr="00795336" w:rsidRDefault="00FD7A9E" w:rsidP="00FD7A9E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Не прокладывайте сетевой кабель под ковром или другим напольным покрытием, на проходе и другим образом, повышающим риск его повреждения.</w:t>
      </w:r>
    </w:p>
    <w:p w:rsidR="00FD7A9E" w:rsidRPr="00795336" w:rsidRDefault="00FD7A9E" w:rsidP="00FD7A9E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Для отключения камина сначала отключайте выключатели, затем выдерните вилку из розетки.</w:t>
      </w:r>
    </w:p>
    <w:p w:rsidR="00FD7A9E" w:rsidRPr="00795336" w:rsidRDefault="00FD7A9E" w:rsidP="00FD7A9E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Посторонние предметы не должны попасть внутрь камина, так как это может привести к возгоранию, поражению током или повреждению камина.</w:t>
      </w:r>
    </w:p>
    <w:p w:rsidR="00FD7A9E" w:rsidRPr="00795336" w:rsidRDefault="00FD7A9E" w:rsidP="00FD7A9E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lastRenderedPageBreak/>
        <w:t xml:space="preserve">Для предотвращения перегрева не закрывайте приток воздуха к камину, необходимый для вентиляции и отток горячего воздуха от нагревателя. Камин должен быть закреплен абсолютно надежно, чтобы </w:t>
      </w:r>
      <w:r w:rsidR="0051270A">
        <w:rPr>
          <w:rFonts w:ascii="Arial" w:eastAsia="Times New Roman" w:hAnsi="Arial" w:cs="Arial"/>
          <w:sz w:val="21"/>
          <w:szCs w:val="21"/>
        </w:rPr>
        <w:t xml:space="preserve">исключить возможность </w:t>
      </w:r>
      <w:r w:rsidR="00122083">
        <w:rPr>
          <w:rFonts w:ascii="Arial" w:eastAsia="Times New Roman" w:hAnsi="Arial" w:cs="Arial"/>
          <w:sz w:val="21"/>
          <w:szCs w:val="21"/>
        </w:rPr>
        <w:t xml:space="preserve"> </w:t>
      </w:r>
      <w:r w:rsidR="00122083" w:rsidRPr="0051270A">
        <w:rPr>
          <w:rFonts w:ascii="Arial" w:eastAsia="Times New Roman" w:hAnsi="Arial" w:cs="Arial"/>
          <w:sz w:val="21"/>
          <w:szCs w:val="21"/>
        </w:rPr>
        <w:t>падения</w:t>
      </w:r>
      <w:r w:rsidR="0051270A">
        <w:rPr>
          <w:rFonts w:ascii="Arial" w:eastAsia="Times New Roman" w:hAnsi="Arial" w:cs="Arial"/>
          <w:sz w:val="21"/>
          <w:szCs w:val="21"/>
        </w:rPr>
        <w:t>,</w:t>
      </w:r>
      <w:r w:rsidR="00467637">
        <w:rPr>
          <w:rFonts w:ascii="Arial" w:eastAsia="Times New Roman" w:hAnsi="Arial" w:cs="Arial"/>
          <w:sz w:val="21"/>
          <w:szCs w:val="21"/>
        </w:rPr>
        <w:t xml:space="preserve"> </w:t>
      </w:r>
      <w:r w:rsidR="0051270A">
        <w:rPr>
          <w:rFonts w:ascii="Arial" w:eastAsia="Times New Roman" w:hAnsi="Arial" w:cs="Arial"/>
          <w:sz w:val="21"/>
          <w:szCs w:val="21"/>
        </w:rPr>
        <w:t>а также блокировку</w:t>
      </w:r>
      <w:r w:rsidRPr="00795336">
        <w:rPr>
          <w:rFonts w:ascii="Arial" w:eastAsia="Times New Roman" w:hAnsi="Arial" w:cs="Arial"/>
          <w:sz w:val="21"/>
          <w:szCs w:val="21"/>
        </w:rPr>
        <w:t xml:space="preserve"> выхода горячего воздуха.</w:t>
      </w:r>
    </w:p>
    <w:p w:rsidR="00FD7A9E" w:rsidRPr="00795336" w:rsidRDefault="00FD7A9E" w:rsidP="00FD7A9E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Внутри камина имеются сильно нагреваемые поверхности, поэтому камин не должен использоваться вблизи легко возгораемых жидкост</w:t>
      </w:r>
      <w:r w:rsidR="001668E9">
        <w:rPr>
          <w:rFonts w:ascii="Arial" w:eastAsia="Times New Roman" w:hAnsi="Arial" w:cs="Arial"/>
          <w:sz w:val="21"/>
          <w:szCs w:val="21"/>
        </w:rPr>
        <w:t>ей и паров (бензин, краска и т.п</w:t>
      </w:r>
      <w:r w:rsidRPr="00795336">
        <w:rPr>
          <w:rFonts w:ascii="Arial" w:eastAsia="Times New Roman" w:hAnsi="Arial" w:cs="Arial"/>
          <w:sz w:val="21"/>
          <w:szCs w:val="21"/>
        </w:rPr>
        <w:t>.)</w:t>
      </w:r>
    </w:p>
    <w:p w:rsidR="00FD7A9E" w:rsidRPr="00795336" w:rsidRDefault="00FD7A9E" w:rsidP="00FD7A9E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Используйте камин только, как описано в данном руководстве. Не предусмотренные производителем варианты использования камина могут привести к возгоранию, поражению током и другим повреждениям.</w:t>
      </w:r>
    </w:p>
    <w:p w:rsidR="00FD7A9E" w:rsidRPr="00795336" w:rsidRDefault="00FD7A9E" w:rsidP="00FD7A9E">
      <w:pPr>
        <w:shd w:val="clear" w:color="auto" w:fill="FFFFFF" w:themeFill="background1"/>
        <w:spacing w:line="300" w:lineRule="atLeast"/>
        <w:rPr>
          <w:rFonts w:ascii="Arial" w:eastAsia="Times New Roman" w:hAnsi="Arial" w:cs="Arial"/>
          <w:sz w:val="23"/>
          <w:szCs w:val="23"/>
        </w:rPr>
      </w:pPr>
      <w:r w:rsidRPr="00795336">
        <w:rPr>
          <w:rFonts w:ascii="Arial" w:eastAsia="Times New Roman" w:hAnsi="Arial" w:cs="Arial"/>
          <w:b/>
          <w:sz w:val="23"/>
          <w:szCs w:val="23"/>
        </w:rPr>
        <w:t xml:space="preserve"> !</w:t>
      </w:r>
      <w:r>
        <w:rPr>
          <w:rFonts w:ascii="Arial" w:eastAsia="Times New Roman" w:hAnsi="Arial" w:cs="Arial"/>
          <w:b/>
          <w:sz w:val="23"/>
          <w:szCs w:val="23"/>
        </w:rPr>
        <w:t>!!</w:t>
      </w:r>
      <w:r w:rsidRPr="00795336">
        <w:rPr>
          <w:rFonts w:ascii="Arial" w:eastAsia="Times New Roman" w:hAnsi="Arial" w:cs="Arial"/>
          <w:b/>
          <w:sz w:val="23"/>
          <w:szCs w:val="23"/>
        </w:rPr>
        <w:t xml:space="preserve"> </w:t>
      </w:r>
      <w:r w:rsidRPr="00795336">
        <w:rPr>
          <w:rFonts w:ascii="Arial" w:eastAsia="Times New Roman" w:hAnsi="Arial" w:cs="Arial"/>
          <w:sz w:val="23"/>
          <w:szCs w:val="23"/>
        </w:rPr>
        <w:t xml:space="preserve">Замечание. Если </w:t>
      </w:r>
      <w:r w:rsidR="007311D1">
        <w:rPr>
          <w:rFonts w:ascii="Arial" w:eastAsia="Times New Roman" w:hAnsi="Arial" w:cs="Arial"/>
          <w:sz w:val="23"/>
          <w:szCs w:val="23"/>
        </w:rPr>
        <w:t>электрокамин</w:t>
      </w:r>
      <w:r w:rsidRPr="00795336">
        <w:rPr>
          <w:rFonts w:ascii="Arial" w:eastAsia="Times New Roman" w:hAnsi="Arial" w:cs="Arial"/>
          <w:sz w:val="23"/>
          <w:szCs w:val="23"/>
        </w:rPr>
        <w:t xml:space="preserve"> работает в полной тишине, может быть слышен з</w:t>
      </w:r>
      <w:r w:rsidR="00242640">
        <w:rPr>
          <w:rFonts w:ascii="Arial" w:eastAsia="Times New Roman" w:hAnsi="Arial" w:cs="Arial"/>
          <w:sz w:val="23"/>
          <w:szCs w:val="23"/>
        </w:rPr>
        <w:t>вук вентилятора,</w:t>
      </w:r>
      <w:r w:rsidR="00F22299">
        <w:rPr>
          <w:rFonts w:ascii="Arial" w:eastAsia="Times New Roman" w:hAnsi="Arial" w:cs="Arial"/>
          <w:sz w:val="23"/>
          <w:szCs w:val="23"/>
        </w:rPr>
        <w:t xml:space="preserve">  обеспечивающего</w:t>
      </w:r>
      <w:r w:rsidR="00122083">
        <w:rPr>
          <w:rFonts w:ascii="Arial" w:eastAsia="Times New Roman" w:hAnsi="Arial" w:cs="Arial"/>
          <w:sz w:val="23"/>
          <w:szCs w:val="23"/>
        </w:rPr>
        <w:t xml:space="preserve"> работу</w:t>
      </w:r>
      <w:r w:rsidR="00F22299">
        <w:rPr>
          <w:rFonts w:ascii="Arial" w:eastAsia="Times New Roman" w:hAnsi="Arial" w:cs="Arial"/>
          <w:sz w:val="23"/>
          <w:szCs w:val="23"/>
        </w:rPr>
        <w:t xml:space="preserve"> нагревателя</w:t>
      </w:r>
      <w:r w:rsidRPr="00795336">
        <w:rPr>
          <w:rFonts w:ascii="Arial" w:eastAsia="Times New Roman" w:hAnsi="Arial" w:cs="Arial"/>
          <w:sz w:val="23"/>
          <w:szCs w:val="23"/>
        </w:rPr>
        <w:t>. Это нормально и не должно вызывать беспокойства.</w:t>
      </w:r>
    </w:p>
    <w:p w:rsidR="00207215" w:rsidRPr="00795336" w:rsidRDefault="00FD7A9E" w:rsidP="00FD7A9E">
      <w:pPr>
        <w:shd w:val="clear" w:color="auto" w:fill="595959" w:themeFill="text1" w:themeFillTint="A6"/>
        <w:spacing w:before="120" w:after="360" w:line="240" w:lineRule="auto"/>
        <w:outlineLvl w:val="2"/>
        <w:rPr>
          <w:rFonts w:ascii="Arial" w:eastAsia="Times New Roman" w:hAnsi="Arial" w:cs="Arial"/>
          <w:sz w:val="36"/>
          <w:szCs w:val="36"/>
        </w:rPr>
      </w:pPr>
      <w:r w:rsidRPr="00795336">
        <w:rPr>
          <w:rFonts w:ascii="Arial" w:eastAsia="Times New Roman" w:hAnsi="Arial" w:cs="Arial"/>
          <w:sz w:val="36"/>
          <w:szCs w:val="36"/>
        </w:rPr>
        <w:t>УСТАНОВКА ЭЛЕКТРОКАМИНА</w:t>
      </w:r>
    </w:p>
    <w:p w:rsidR="00207215" w:rsidRDefault="00207215" w:rsidP="00FD7A9E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</w:p>
    <w:p w:rsidR="00FD7A9E" w:rsidRPr="00795336" w:rsidRDefault="00441A47" w:rsidP="00FD7A9E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Электрокамин</w:t>
      </w:r>
      <w:r w:rsidR="00FD7A9E" w:rsidRPr="00795336">
        <w:rPr>
          <w:rFonts w:ascii="Arial" w:eastAsia="Times New Roman" w:hAnsi="Arial" w:cs="Arial"/>
          <w:sz w:val="21"/>
          <w:szCs w:val="21"/>
        </w:rPr>
        <w:t xml:space="preserve"> не рекомендуется устанавливать таким образом, чтобы на него падали прямые солнечные лучи, это будет мешат</w:t>
      </w:r>
      <w:r w:rsidR="00F22299">
        <w:rPr>
          <w:rFonts w:ascii="Arial" w:eastAsia="Times New Roman" w:hAnsi="Arial" w:cs="Arial"/>
          <w:sz w:val="21"/>
          <w:szCs w:val="21"/>
        </w:rPr>
        <w:t>ь наслаждаться эффектом пламени</w:t>
      </w:r>
    </w:p>
    <w:p w:rsidR="00FD7A9E" w:rsidRPr="00795336" w:rsidRDefault="00FD7A9E" w:rsidP="00FD7A9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D7A9E" w:rsidRPr="00FD7A9E" w:rsidRDefault="00FD7A9E" w:rsidP="00FD7A9E">
      <w:pPr>
        <w:shd w:val="clear" w:color="auto" w:fill="595959" w:themeFill="text1" w:themeFillTint="A6"/>
        <w:spacing w:before="120" w:after="360" w:line="240" w:lineRule="auto"/>
        <w:outlineLvl w:val="2"/>
        <w:rPr>
          <w:rFonts w:ascii="Arial" w:eastAsia="Times New Roman" w:hAnsi="Arial" w:cs="Arial"/>
          <w:sz w:val="36"/>
          <w:szCs w:val="36"/>
        </w:rPr>
      </w:pPr>
      <w:r w:rsidRPr="00795336">
        <w:rPr>
          <w:rFonts w:ascii="Arial" w:eastAsia="Times New Roman" w:hAnsi="Arial" w:cs="Arial"/>
          <w:sz w:val="36"/>
          <w:szCs w:val="36"/>
        </w:rPr>
        <w:t>ПРЕДУПРЕЖДЕНИЕ</w:t>
      </w:r>
      <w:r w:rsidRPr="00FD7A9E">
        <w:rPr>
          <w:rFonts w:ascii="Arial" w:eastAsia="Times New Roman" w:hAnsi="Arial" w:cs="Arial"/>
          <w:sz w:val="36"/>
          <w:szCs w:val="36"/>
        </w:rPr>
        <w:t>!</w:t>
      </w:r>
    </w:p>
    <w:p w:rsidR="00FD7A9E" w:rsidRPr="00795336" w:rsidRDefault="00FD7A9E" w:rsidP="00FD7A9E">
      <w:pPr>
        <w:shd w:val="clear" w:color="auto" w:fill="FFFFFF"/>
        <w:spacing w:after="360" w:line="300" w:lineRule="atLeast"/>
        <w:rPr>
          <w:rFonts w:ascii="Arial" w:eastAsia="Times New Roman" w:hAnsi="Arial" w:cs="Arial"/>
          <w:sz w:val="23"/>
          <w:szCs w:val="23"/>
        </w:rPr>
      </w:pPr>
      <w:r w:rsidRPr="00795336">
        <w:rPr>
          <w:rFonts w:ascii="Arial" w:eastAsia="Times New Roman" w:hAnsi="Arial" w:cs="Arial"/>
          <w:sz w:val="23"/>
          <w:szCs w:val="23"/>
        </w:rPr>
        <w:t>Убедитесь, что кабель питания проложен таким образом, чтобы обеспечить его сохранность, не допускаются перегибы и острые края, он должен располагаться не на проходе, чтобы</w:t>
      </w:r>
      <w:r w:rsidR="0009768A">
        <w:rPr>
          <w:rFonts w:ascii="Arial" w:eastAsia="Times New Roman" w:hAnsi="Arial" w:cs="Arial"/>
          <w:sz w:val="23"/>
          <w:szCs w:val="23"/>
        </w:rPr>
        <w:t xml:space="preserve"> не споткнуться или не зацепиться</w:t>
      </w:r>
      <w:r w:rsidR="00E25518">
        <w:rPr>
          <w:rFonts w:ascii="Arial" w:eastAsia="Times New Roman" w:hAnsi="Arial" w:cs="Arial"/>
          <w:sz w:val="23"/>
          <w:szCs w:val="23"/>
        </w:rPr>
        <w:t xml:space="preserve">, </w:t>
      </w:r>
      <w:r w:rsidR="0009768A">
        <w:rPr>
          <w:rFonts w:ascii="Arial" w:eastAsia="Times New Roman" w:hAnsi="Arial" w:cs="Arial"/>
          <w:sz w:val="23"/>
          <w:szCs w:val="23"/>
        </w:rPr>
        <w:t xml:space="preserve">а </w:t>
      </w:r>
      <w:r w:rsidR="00E25518">
        <w:rPr>
          <w:rFonts w:ascii="Arial" w:eastAsia="Times New Roman" w:hAnsi="Arial" w:cs="Arial"/>
          <w:sz w:val="23"/>
          <w:szCs w:val="23"/>
        </w:rPr>
        <w:t>также,</w:t>
      </w:r>
      <w:r w:rsidRPr="00795336">
        <w:rPr>
          <w:rFonts w:ascii="Arial" w:eastAsia="Times New Roman" w:hAnsi="Arial" w:cs="Arial"/>
          <w:sz w:val="23"/>
          <w:szCs w:val="23"/>
        </w:rPr>
        <w:t xml:space="preserve"> чтобы уменьшить риск пожара, поражения электрическим током или травм.</w:t>
      </w:r>
    </w:p>
    <w:p w:rsidR="00FD7A9E" w:rsidRPr="00795336" w:rsidRDefault="00FD7A9E" w:rsidP="00FD7A9E">
      <w:pPr>
        <w:shd w:val="clear" w:color="auto" w:fill="FFFFFF"/>
        <w:spacing w:line="300" w:lineRule="atLeast"/>
        <w:rPr>
          <w:rFonts w:ascii="Arial" w:eastAsia="Times New Roman" w:hAnsi="Arial" w:cs="Arial"/>
          <w:sz w:val="23"/>
          <w:szCs w:val="23"/>
        </w:rPr>
      </w:pPr>
      <w:r w:rsidRPr="00795336">
        <w:rPr>
          <w:rFonts w:ascii="Arial" w:eastAsia="Times New Roman" w:hAnsi="Arial" w:cs="Arial"/>
          <w:sz w:val="23"/>
          <w:szCs w:val="23"/>
        </w:rPr>
        <w:t>При необходимости установить электрическую розетку воспользуйтесь услугами профессионального электрика. Используемые для установки материалы, розетки, провода должны соот</w:t>
      </w:r>
      <w:r w:rsidR="0009768A">
        <w:rPr>
          <w:rFonts w:ascii="Arial" w:eastAsia="Times New Roman" w:hAnsi="Arial" w:cs="Arial"/>
          <w:sz w:val="23"/>
          <w:szCs w:val="23"/>
        </w:rPr>
        <w:t>ветствовать местным строительным</w:t>
      </w:r>
      <w:r w:rsidRPr="00795336">
        <w:rPr>
          <w:rFonts w:ascii="Arial" w:eastAsia="Times New Roman" w:hAnsi="Arial" w:cs="Arial"/>
          <w:sz w:val="23"/>
          <w:szCs w:val="23"/>
        </w:rPr>
        <w:t xml:space="preserve"> норм</w:t>
      </w:r>
      <w:r w:rsidR="0009768A">
        <w:rPr>
          <w:rFonts w:ascii="Arial" w:eastAsia="Times New Roman" w:hAnsi="Arial" w:cs="Arial"/>
          <w:sz w:val="23"/>
          <w:szCs w:val="23"/>
        </w:rPr>
        <w:t xml:space="preserve">ам, </w:t>
      </w:r>
      <w:r w:rsidRPr="00795336">
        <w:rPr>
          <w:rFonts w:ascii="Arial" w:eastAsia="Times New Roman" w:hAnsi="Arial" w:cs="Arial"/>
          <w:sz w:val="23"/>
          <w:szCs w:val="23"/>
        </w:rPr>
        <w:t>правилам и другим действующим нормативным актам.</w:t>
      </w:r>
    </w:p>
    <w:p w:rsidR="001668E9" w:rsidRDefault="001668E9" w:rsidP="00FB59A4">
      <w:pPr>
        <w:shd w:val="clear" w:color="auto" w:fill="FFFFFF" w:themeFill="background1"/>
        <w:spacing w:line="300" w:lineRule="atLeast"/>
        <w:rPr>
          <w:rFonts w:ascii="Arial" w:eastAsia="Times New Roman" w:hAnsi="Arial" w:cs="Arial"/>
          <w:sz w:val="28"/>
          <w:szCs w:val="28"/>
        </w:rPr>
      </w:pPr>
    </w:p>
    <w:p w:rsidR="001668E9" w:rsidRDefault="001668E9" w:rsidP="00FB59A4">
      <w:pPr>
        <w:shd w:val="clear" w:color="auto" w:fill="FFFFFF" w:themeFill="background1"/>
        <w:spacing w:line="300" w:lineRule="atLeast"/>
        <w:rPr>
          <w:rFonts w:ascii="Arial" w:eastAsia="Times New Roman" w:hAnsi="Arial" w:cs="Arial"/>
          <w:sz w:val="28"/>
          <w:szCs w:val="28"/>
        </w:rPr>
      </w:pPr>
    </w:p>
    <w:p w:rsidR="001668E9" w:rsidRDefault="001668E9" w:rsidP="00FB59A4">
      <w:pPr>
        <w:shd w:val="clear" w:color="auto" w:fill="FFFFFF" w:themeFill="background1"/>
        <w:spacing w:line="300" w:lineRule="atLeast"/>
        <w:rPr>
          <w:rFonts w:ascii="Arial" w:eastAsia="Times New Roman" w:hAnsi="Arial" w:cs="Arial"/>
          <w:sz w:val="28"/>
          <w:szCs w:val="28"/>
        </w:rPr>
      </w:pPr>
    </w:p>
    <w:p w:rsidR="001668E9" w:rsidRDefault="001668E9" w:rsidP="00FB59A4">
      <w:pPr>
        <w:shd w:val="clear" w:color="auto" w:fill="FFFFFF" w:themeFill="background1"/>
        <w:spacing w:line="300" w:lineRule="atLeast"/>
        <w:rPr>
          <w:rFonts w:ascii="Arial" w:eastAsia="Times New Roman" w:hAnsi="Arial" w:cs="Arial"/>
          <w:sz w:val="28"/>
          <w:szCs w:val="28"/>
        </w:rPr>
      </w:pPr>
    </w:p>
    <w:p w:rsidR="00FD7A9E" w:rsidRPr="00FD75C1" w:rsidRDefault="00FD7A9E" w:rsidP="00FB59A4">
      <w:pPr>
        <w:shd w:val="clear" w:color="auto" w:fill="FFFFFF" w:themeFill="background1"/>
        <w:spacing w:line="300" w:lineRule="atLeast"/>
        <w:rPr>
          <w:rFonts w:ascii="Arial" w:eastAsia="Times New Roman" w:hAnsi="Arial" w:cs="Arial"/>
          <w:sz w:val="28"/>
          <w:szCs w:val="28"/>
        </w:rPr>
      </w:pPr>
      <w:r w:rsidRPr="00795336">
        <w:rPr>
          <w:rFonts w:ascii="Arial" w:eastAsia="Times New Roman" w:hAnsi="Arial" w:cs="Arial"/>
          <w:sz w:val="28"/>
          <w:szCs w:val="28"/>
        </w:rPr>
        <w:t>ВО ИЗБЕЖАНИЯ ПЕРЕГРЕВА НЕ ЗАКРЫВАЙТЕ ВЫХОД И ПРИТОК ВОЗДУХА К </w:t>
      </w:r>
      <w:r w:rsidR="00FD75C1">
        <w:rPr>
          <w:rFonts w:ascii="Arial" w:eastAsia="Times New Roman" w:hAnsi="Arial" w:cs="Arial"/>
          <w:sz w:val="28"/>
          <w:szCs w:val="28"/>
        </w:rPr>
        <w:t xml:space="preserve"> </w:t>
      </w:r>
      <w:r w:rsidRPr="00795336">
        <w:rPr>
          <w:rFonts w:ascii="Arial" w:eastAsia="Times New Roman" w:hAnsi="Arial" w:cs="Arial"/>
          <w:sz w:val="28"/>
          <w:szCs w:val="28"/>
        </w:rPr>
        <w:t>ЭЛЕКТРОКАМИНУ</w:t>
      </w:r>
    </w:p>
    <w:p w:rsidR="00B276DF" w:rsidRPr="00FD75C1" w:rsidRDefault="00B276DF" w:rsidP="00FB59A4">
      <w:pPr>
        <w:shd w:val="clear" w:color="auto" w:fill="FFFFFF" w:themeFill="background1"/>
        <w:spacing w:line="300" w:lineRule="atLeast"/>
        <w:rPr>
          <w:rFonts w:ascii="Arial" w:eastAsia="Times New Roman" w:hAnsi="Arial" w:cs="Arial"/>
          <w:sz w:val="28"/>
          <w:szCs w:val="28"/>
        </w:rPr>
      </w:pPr>
    </w:p>
    <w:p w:rsidR="00B276DF" w:rsidRPr="00FD75C1" w:rsidRDefault="00B276DF" w:rsidP="00FB59A4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sz w:val="28"/>
          <w:szCs w:val="28"/>
        </w:rPr>
      </w:pPr>
    </w:p>
    <w:p w:rsidR="001668E9" w:rsidRDefault="001668E9" w:rsidP="00FB59A4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sz w:val="28"/>
          <w:szCs w:val="28"/>
        </w:rPr>
      </w:pPr>
    </w:p>
    <w:p w:rsidR="001668E9" w:rsidRDefault="001668E9" w:rsidP="00FB59A4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sz w:val="28"/>
          <w:szCs w:val="28"/>
        </w:rPr>
      </w:pPr>
    </w:p>
    <w:p w:rsidR="001668E9" w:rsidRDefault="001668E9" w:rsidP="00FB59A4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sz w:val="28"/>
          <w:szCs w:val="28"/>
        </w:rPr>
      </w:pPr>
    </w:p>
    <w:p w:rsidR="001668E9" w:rsidRDefault="001668E9" w:rsidP="00FB59A4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sz w:val="28"/>
          <w:szCs w:val="28"/>
        </w:rPr>
      </w:pPr>
    </w:p>
    <w:p w:rsidR="00FB59A4" w:rsidRPr="00BA097D" w:rsidRDefault="00FB59A4" w:rsidP="00FB59A4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FF0000"/>
          <w:sz w:val="28"/>
          <w:szCs w:val="28"/>
        </w:rPr>
      </w:pPr>
      <w:r w:rsidRPr="00BA097D">
        <w:rPr>
          <w:rFonts w:ascii="Arial" w:eastAsia="Times New Roman" w:hAnsi="Arial" w:cs="Arial"/>
          <w:noProof/>
          <w:sz w:val="28"/>
          <w:szCs w:val="28"/>
        </w:rPr>
        <w:t>ПУЛЬТ  ДИСТАНЦИОННОГО УПРАВЛЕНИЯ</w:t>
      </w:r>
    </w:p>
    <w:p w:rsidR="00FB59A4" w:rsidRDefault="00FB59A4" w:rsidP="00FB59A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B6961" w:rsidRPr="00122083" w:rsidRDefault="00EB6961" w:rsidP="00EB6961">
      <w:pPr>
        <w:pStyle w:val="aa"/>
      </w:pPr>
      <w:r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-150495</wp:posOffset>
            </wp:positionH>
            <wp:positionV relativeFrom="paragraph">
              <wp:posOffset>180975</wp:posOffset>
            </wp:positionV>
            <wp:extent cx="2428875" cy="6638925"/>
            <wp:effectExtent l="19050" t="0" r="9525" b="0"/>
            <wp:wrapSquare wrapText="bothSides"/>
            <wp:docPr id="7" name="Рисунок 5" descr="Пульт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льт новый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663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76DF">
        <w:rPr>
          <w:rFonts w:ascii="Arial" w:eastAsia="Times New Roman" w:hAnsi="Arial" w:cs="Arial"/>
          <w:sz w:val="21"/>
          <w:szCs w:val="21"/>
        </w:rPr>
        <w:br w:type="textWrapping" w:clear="all"/>
      </w:r>
    </w:p>
    <w:p w:rsidR="00B276DF" w:rsidRPr="001668E9" w:rsidRDefault="00B276DF" w:rsidP="00EB6961">
      <w:pPr>
        <w:pStyle w:val="aa"/>
        <w:rPr>
          <w:rFonts w:ascii="Arial" w:hAnsi="Arial" w:cs="Arial"/>
          <w:sz w:val="21"/>
          <w:szCs w:val="21"/>
        </w:rPr>
      </w:pPr>
      <w:r w:rsidRPr="001668E9">
        <w:rPr>
          <w:rFonts w:ascii="Arial" w:hAnsi="Arial" w:cs="Arial"/>
          <w:sz w:val="21"/>
          <w:szCs w:val="21"/>
        </w:rPr>
        <w:t xml:space="preserve">Кнопка </w:t>
      </w:r>
      <w:r w:rsidR="00FD75C1" w:rsidRPr="001668E9">
        <w:rPr>
          <w:rFonts w:ascii="Arial" w:hAnsi="Arial" w:cs="Arial"/>
          <w:b/>
          <w:sz w:val="24"/>
          <w:szCs w:val="24"/>
        </w:rPr>
        <w:t>«В</w:t>
      </w:r>
      <w:r w:rsidRPr="001668E9">
        <w:rPr>
          <w:rFonts w:ascii="Arial" w:hAnsi="Arial" w:cs="Arial"/>
          <w:b/>
          <w:sz w:val="24"/>
          <w:szCs w:val="24"/>
        </w:rPr>
        <w:t xml:space="preserve">ключения </w:t>
      </w:r>
      <w:r w:rsidRPr="009F3A69">
        <w:rPr>
          <w:rFonts w:ascii="Arial" w:hAnsi="Arial" w:cs="Arial"/>
          <w:b/>
          <w:sz w:val="24"/>
          <w:szCs w:val="24"/>
        </w:rPr>
        <w:t>питания</w:t>
      </w:r>
      <w:r w:rsidR="00FD0647" w:rsidRPr="009F3A69">
        <w:rPr>
          <w:rFonts w:ascii="Arial" w:hAnsi="Arial" w:cs="Arial"/>
          <w:b/>
          <w:sz w:val="24"/>
          <w:szCs w:val="24"/>
        </w:rPr>
        <w:t xml:space="preserve"> звуковоспроизведения</w:t>
      </w:r>
      <w:r w:rsidR="00FD75C1" w:rsidRPr="001668E9">
        <w:rPr>
          <w:rFonts w:ascii="Arial" w:hAnsi="Arial" w:cs="Arial"/>
          <w:b/>
          <w:sz w:val="24"/>
          <w:szCs w:val="24"/>
        </w:rPr>
        <w:t>»</w:t>
      </w:r>
      <w:r w:rsidRPr="001668E9">
        <w:rPr>
          <w:rFonts w:ascii="Arial" w:hAnsi="Arial" w:cs="Arial"/>
          <w:sz w:val="21"/>
          <w:szCs w:val="21"/>
        </w:rPr>
        <w:t xml:space="preserve"> - включите </w:t>
      </w:r>
      <w:r w:rsidR="00122083" w:rsidRPr="009F3A69">
        <w:rPr>
          <w:rFonts w:ascii="Arial" w:hAnsi="Arial" w:cs="Arial"/>
          <w:sz w:val="21"/>
          <w:szCs w:val="21"/>
        </w:rPr>
        <w:t xml:space="preserve">звуковоспроизводящее </w:t>
      </w:r>
      <w:r w:rsidRPr="009F3A69">
        <w:rPr>
          <w:rFonts w:ascii="Arial" w:hAnsi="Arial" w:cs="Arial"/>
          <w:sz w:val="21"/>
          <w:szCs w:val="21"/>
        </w:rPr>
        <w:t>устройство</w:t>
      </w:r>
      <w:r w:rsidRPr="001668E9">
        <w:rPr>
          <w:rFonts w:ascii="Arial" w:hAnsi="Arial" w:cs="Arial"/>
          <w:sz w:val="21"/>
          <w:szCs w:val="21"/>
        </w:rPr>
        <w:t xml:space="preserve"> или переведите устройство в режим ожидания, в этом режиме </w:t>
      </w:r>
      <w:r w:rsidRPr="001668E9">
        <w:rPr>
          <w:rFonts w:ascii="Arial" w:hAnsi="Arial" w:cs="Arial"/>
          <w:sz w:val="21"/>
          <w:szCs w:val="21"/>
          <w:lang w:val="en-US"/>
        </w:rPr>
        <w:t>AUX</w:t>
      </w:r>
      <w:r w:rsidRPr="001668E9">
        <w:rPr>
          <w:rFonts w:ascii="Arial" w:hAnsi="Arial" w:cs="Arial"/>
          <w:sz w:val="21"/>
          <w:szCs w:val="21"/>
        </w:rPr>
        <w:t xml:space="preserve">, USB  источник звука и усиление  будут отключены. </w:t>
      </w:r>
      <w:proofErr w:type="gramStart"/>
      <w:r w:rsidRPr="001668E9">
        <w:rPr>
          <w:rFonts w:ascii="Arial" w:hAnsi="Arial" w:cs="Arial"/>
          <w:sz w:val="21"/>
          <w:szCs w:val="21"/>
          <w:lang w:val="en-US"/>
        </w:rPr>
        <w:t>EQ</w:t>
      </w:r>
      <w:r w:rsidRPr="001668E9">
        <w:rPr>
          <w:rFonts w:ascii="Arial" w:hAnsi="Arial" w:cs="Arial"/>
          <w:sz w:val="21"/>
          <w:szCs w:val="21"/>
        </w:rPr>
        <w:t xml:space="preserve"> переключится в обычный режим.</w:t>
      </w:r>
      <w:proofErr w:type="gramEnd"/>
    </w:p>
    <w:p w:rsidR="00B276DF" w:rsidRPr="001668E9" w:rsidRDefault="00B276DF" w:rsidP="00B276DF">
      <w:pPr>
        <w:pStyle w:val="aa"/>
        <w:rPr>
          <w:rFonts w:ascii="Arial" w:hAnsi="Arial" w:cs="Arial"/>
          <w:sz w:val="21"/>
          <w:szCs w:val="21"/>
        </w:rPr>
      </w:pPr>
    </w:p>
    <w:p w:rsidR="00EB6961" w:rsidRPr="001668E9" w:rsidRDefault="00EB6961" w:rsidP="00EB6961">
      <w:pPr>
        <w:pStyle w:val="a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1"/>
          <w:szCs w:val="21"/>
        </w:rPr>
      </w:pPr>
    </w:p>
    <w:p w:rsidR="00B276DF" w:rsidRPr="001668E9" w:rsidRDefault="00B276DF" w:rsidP="00EB6961">
      <w:pPr>
        <w:pStyle w:val="a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1668E9">
        <w:rPr>
          <w:rFonts w:ascii="Arial" w:hAnsi="Arial" w:cs="Arial"/>
          <w:sz w:val="21"/>
          <w:szCs w:val="21"/>
        </w:rPr>
        <w:t xml:space="preserve">Кнопка </w:t>
      </w:r>
      <w:r w:rsidR="00FD75C1" w:rsidRPr="001668E9">
        <w:rPr>
          <w:rFonts w:ascii="Arial" w:hAnsi="Arial" w:cs="Arial"/>
          <w:sz w:val="24"/>
          <w:szCs w:val="24"/>
        </w:rPr>
        <w:t>«</w:t>
      </w:r>
      <w:r w:rsidRPr="001668E9">
        <w:rPr>
          <w:rFonts w:ascii="Arial" w:hAnsi="Arial" w:cs="Arial"/>
          <w:b/>
          <w:sz w:val="24"/>
          <w:szCs w:val="24"/>
        </w:rPr>
        <w:t>EQ</w:t>
      </w:r>
      <w:r w:rsidR="00FD75C1" w:rsidRPr="001668E9">
        <w:rPr>
          <w:rFonts w:ascii="Arial" w:hAnsi="Arial" w:cs="Arial"/>
          <w:b/>
          <w:sz w:val="24"/>
          <w:szCs w:val="24"/>
        </w:rPr>
        <w:t>»</w:t>
      </w:r>
      <w:r w:rsidRPr="001668E9">
        <w:rPr>
          <w:rFonts w:ascii="Arial" w:hAnsi="Arial" w:cs="Arial"/>
          <w:sz w:val="24"/>
          <w:szCs w:val="24"/>
        </w:rPr>
        <w:t xml:space="preserve">  </w:t>
      </w:r>
      <w:r w:rsidRPr="001668E9">
        <w:rPr>
          <w:rFonts w:ascii="Arial" w:hAnsi="Arial" w:cs="Arial"/>
          <w:sz w:val="21"/>
          <w:szCs w:val="21"/>
        </w:rPr>
        <w:t>- перейти на  стандартный режим по умолчанию при включении, когда кнопка нажата, он циклически переключается между POP, ROCK, JAZZ, CLASSIC, COUNTRY и обратно в нормальном режиме.</w:t>
      </w:r>
    </w:p>
    <w:p w:rsidR="00B276DF" w:rsidRPr="001668E9" w:rsidRDefault="00B276DF" w:rsidP="00B276DF">
      <w:pPr>
        <w:pStyle w:val="a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1"/>
          <w:szCs w:val="21"/>
        </w:rPr>
      </w:pPr>
    </w:p>
    <w:p w:rsidR="00B276DF" w:rsidRPr="001668E9" w:rsidRDefault="00FD75C1" w:rsidP="00EB6961">
      <w:pPr>
        <w:pStyle w:val="aa"/>
        <w:rPr>
          <w:rFonts w:ascii="Arial" w:hAnsi="Arial" w:cs="Arial"/>
          <w:sz w:val="21"/>
          <w:szCs w:val="21"/>
        </w:rPr>
      </w:pPr>
      <w:r w:rsidRPr="001668E9">
        <w:rPr>
          <w:rFonts w:ascii="Arial" w:hAnsi="Arial" w:cs="Arial"/>
          <w:sz w:val="21"/>
          <w:szCs w:val="21"/>
        </w:rPr>
        <w:t xml:space="preserve">Кнопка </w:t>
      </w:r>
      <w:r w:rsidRPr="001668E9">
        <w:rPr>
          <w:rFonts w:ascii="Arial" w:hAnsi="Arial" w:cs="Arial"/>
          <w:b/>
          <w:sz w:val="24"/>
          <w:szCs w:val="24"/>
        </w:rPr>
        <w:t>«</w:t>
      </w:r>
      <w:r w:rsidR="00B276DF" w:rsidRPr="001668E9">
        <w:rPr>
          <w:rFonts w:ascii="Arial" w:hAnsi="Arial" w:cs="Arial"/>
          <w:b/>
          <w:sz w:val="24"/>
          <w:szCs w:val="24"/>
        </w:rPr>
        <w:t>USB</w:t>
      </w:r>
      <w:r w:rsidRPr="001668E9">
        <w:rPr>
          <w:rFonts w:ascii="Arial" w:hAnsi="Arial" w:cs="Arial"/>
          <w:b/>
          <w:sz w:val="24"/>
          <w:szCs w:val="24"/>
        </w:rPr>
        <w:t>»</w:t>
      </w:r>
      <w:r w:rsidR="00B276DF" w:rsidRPr="001668E9">
        <w:rPr>
          <w:rFonts w:ascii="Arial" w:hAnsi="Arial" w:cs="Arial"/>
          <w:b/>
          <w:sz w:val="24"/>
          <w:szCs w:val="24"/>
        </w:rPr>
        <w:t xml:space="preserve"> </w:t>
      </w:r>
      <w:r w:rsidR="00B276DF" w:rsidRPr="001668E9">
        <w:rPr>
          <w:rFonts w:ascii="Arial" w:hAnsi="Arial" w:cs="Arial"/>
          <w:sz w:val="24"/>
          <w:szCs w:val="24"/>
        </w:rPr>
        <w:t xml:space="preserve"> </w:t>
      </w:r>
      <w:r w:rsidR="00B276DF" w:rsidRPr="001668E9">
        <w:rPr>
          <w:rFonts w:ascii="Arial" w:hAnsi="Arial" w:cs="Arial"/>
          <w:sz w:val="21"/>
          <w:szCs w:val="21"/>
        </w:rPr>
        <w:t>– переключиться на USB-устройство  источника  звука.</w:t>
      </w:r>
      <w:r w:rsidR="00EB6961" w:rsidRPr="001668E9">
        <w:rPr>
          <w:rFonts w:ascii="Arial" w:hAnsi="Arial" w:cs="Arial"/>
          <w:noProof/>
          <w:sz w:val="21"/>
          <w:szCs w:val="21"/>
        </w:rPr>
        <w:t xml:space="preserve"> </w:t>
      </w:r>
    </w:p>
    <w:p w:rsidR="00EB6961" w:rsidRPr="001668E9" w:rsidRDefault="00EB6961" w:rsidP="00EB6961">
      <w:pPr>
        <w:pStyle w:val="HTML"/>
        <w:shd w:val="clear" w:color="auto" w:fill="FFFFFF"/>
        <w:ind w:left="720"/>
        <w:rPr>
          <w:rFonts w:ascii="Arial" w:eastAsiaTheme="minorHAnsi" w:hAnsi="Arial" w:cs="Arial"/>
          <w:sz w:val="21"/>
          <w:szCs w:val="21"/>
          <w:lang w:eastAsia="en-US"/>
        </w:rPr>
      </w:pPr>
    </w:p>
    <w:p w:rsidR="00B276DF" w:rsidRPr="001668E9" w:rsidRDefault="00B276DF" w:rsidP="00EB6961">
      <w:pPr>
        <w:pStyle w:val="HTML"/>
        <w:shd w:val="clear" w:color="auto" w:fill="FFFFFF"/>
        <w:ind w:left="720"/>
        <w:rPr>
          <w:rFonts w:ascii="Arial" w:eastAsiaTheme="minorHAnsi" w:hAnsi="Arial" w:cs="Arial"/>
          <w:sz w:val="21"/>
          <w:szCs w:val="21"/>
          <w:lang w:eastAsia="en-US"/>
        </w:rPr>
      </w:pPr>
      <w:r w:rsidRPr="001668E9">
        <w:rPr>
          <w:rFonts w:ascii="Arial" w:eastAsiaTheme="minorHAnsi" w:hAnsi="Arial" w:cs="Arial"/>
          <w:sz w:val="21"/>
          <w:szCs w:val="21"/>
          <w:lang w:eastAsia="en-US"/>
        </w:rPr>
        <w:t>Кнопка</w:t>
      </w:r>
      <w:r w:rsidRPr="00122083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FD75C1" w:rsidRPr="00122083">
        <w:rPr>
          <w:rFonts w:ascii="Arial" w:eastAsiaTheme="minorHAnsi" w:hAnsi="Arial" w:cs="Arial"/>
          <w:sz w:val="24"/>
          <w:szCs w:val="24"/>
          <w:lang w:eastAsia="en-US"/>
        </w:rPr>
        <w:t>«</w:t>
      </w:r>
      <w:r w:rsidRPr="001668E9">
        <w:rPr>
          <w:rFonts w:ascii="Arial" w:eastAsiaTheme="minorHAnsi" w:hAnsi="Arial" w:cs="Arial"/>
          <w:b/>
          <w:sz w:val="24"/>
          <w:szCs w:val="24"/>
          <w:lang w:val="en-US" w:eastAsia="en-US"/>
        </w:rPr>
        <w:t>Bluetooth</w:t>
      </w:r>
      <w:r w:rsidR="00FD75C1" w:rsidRPr="00122083">
        <w:rPr>
          <w:rFonts w:ascii="Arial" w:eastAsiaTheme="minorHAnsi" w:hAnsi="Arial" w:cs="Arial"/>
          <w:b/>
          <w:sz w:val="24"/>
          <w:szCs w:val="24"/>
          <w:lang w:eastAsia="en-US"/>
        </w:rPr>
        <w:t>»</w:t>
      </w:r>
      <w:r w:rsidRPr="00122083">
        <w:rPr>
          <w:rFonts w:ascii="Arial" w:eastAsiaTheme="minorHAnsi" w:hAnsi="Arial" w:cs="Arial"/>
          <w:sz w:val="21"/>
          <w:szCs w:val="21"/>
          <w:lang w:eastAsia="en-US"/>
        </w:rPr>
        <w:t xml:space="preserve"> – </w:t>
      </w:r>
      <w:r w:rsidRPr="001668E9">
        <w:rPr>
          <w:rFonts w:ascii="Arial" w:eastAsiaTheme="minorHAnsi" w:hAnsi="Arial" w:cs="Arial"/>
          <w:sz w:val="21"/>
          <w:szCs w:val="21"/>
          <w:lang w:eastAsia="en-US"/>
        </w:rPr>
        <w:t>перейти</w:t>
      </w:r>
      <w:r w:rsidRPr="00122083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Pr="001668E9">
        <w:rPr>
          <w:rFonts w:ascii="Arial" w:eastAsiaTheme="minorHAnsi" w:hAnsi="Arial" w:cs="Arial"/>
          <w:sz w:val="21"/>
          <w:szCs w:val="21"/>
          <w:lang w:eastAsia="en-US"/>
        </w:rPr>
        <w:t>в</w:t>
      </w:r>
      <w:r w:rsidRPr="00122083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Pr="001668E9">
        <w:rPr>
          <w:rFonts w:ascii="Arial" w:eastAsiaTheme="minorHAnsi" w:hAnsi="Arial" w:cs="Arial"/>
          <w:sz w:val="21"/>
          <w:szCs w:val="21"/>
          <w:lang w:eastAsia="en-US"/>
        </w:rPr>
        <w:t>режим</w:t>
      </w:r>
      <w:r w:rsidRPr="00122083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Pr="001668E9">
        <w:rPr>
          <w:rFonts w:ascii="Arial" w:eastAsiaTheme="minorHAnsi" w:hAnsi="Arial" w:cs="Arial"/>
          <w:sz w:val="21"/>
          <w:szCs w:val="21"/>
          <w:lang w:val="en-US" w:eastAsia="en-US"/>
        </w:rPr>
        <w:t>Bluetooth</w:t>
      </w:r>
      <w:r w:rsidRPr="00122083">
        <w:rPr>
          <w:rFonts w:ascii="Arial" w:eastAsiaTheme="minorHAnsi" w:hAnsi="Arial" w:cs="Arial"/>
          <w:sz w:val="21"/>
          <w:szCs w:val="21"/>
          <w:lang w:eastAsia="en-US"/>
        </w:rPr>
        <w:t xml:space="preserve"> . </w:t>
      </w:r>
      <w:r w:rsidRPr="001668E9">
        <w:rPr>
          <w:rFonts w:ascii="Arial" w:eastAsiaTheme="minorHAnsi" w:hAnsi="Arial" w:cs="Arial"/>
          <w:sz w:val="21"/>
          <w:szCs w:val="21"/>
          <w:lang w:eastAsia="en-US"/>
        </w:rPr>
        <w:t xml:space="preserve">Поиск доступного устройства </w:t>
      </w:r>
      <w:proofErr w:type="spellStart"/>
      <w:r w:rsidRPr="001668E9">
        <w:rPr>
          <w:rFonts w:ascii="Arial" w:eastAsiaTheme="minorHAnsi" w:hAnsi="Arial" w:cs="Arial"/>
          <w:sz w:val="21"/>
          <w:szCs w:val="21"/>
          <w:lang w:eastAsia="en-US"/>
        </w:rPr>
        <w:t>Bluetooth</w:t>
      </w:r>
      <w:proofErr w:type="spellEnd"/>
      <w:r w:rsidRPr="001668E9">
        <w:rPr>
          <w:rFonts w:ascii="Arial" w:eastAsiaTheme="minorHAnsi" w:hAnsi="Arial" w:cs="Arial"/>
          <w:sz w:val="21"/>
          <w:szCs w:val="21"/>
          <w:lang w:eastAsia="en-US"/>
        </w:rPr>
        <w:t xml:space="preserve">  на вашем мобильном / планшете </w:t>
      </w:r>
      <w:proofErr w:type="spellStart"/>
      <w:r w:rsidRPr="001668E9">
        <w:rPr>
          <w:rFonts w:ascii="Arial" w:eastAsiaTheme="minorHAnsi" w:hAnsi="Arial" w:cs="Arial"/>
          <w:sz w:val="21"/>
          <w:szCs w:val="21"/>
          <w:lang w:eastAsia="en-US"/>
        </w:rPr>
        <w:t>итд</w:t>
      </w:r>
      <w:proofErr w:type="spellEnd"/>
      <w:proofErr w:type="gramStart"/>
      <w:r w:rsidRPr="001668E9">
        <w:rPr>
          <w:rFonts w:ascii="Arial" w:eastAsiaTheme="minorHAnsi" w:hAnsi="Arial" w:cs="Arial"/>
          <w:sz w:val="21"/>
          <w:szCs w:val="21"/>
          <w:lang w:eastAsia="en-US"/>
        </w:rPr>
        <w:t xml:space="preserve"> .</w:t>
      </w:r>
      <w:proofErr w:type="gramEnd"/>
      <w:r w:rsidRPr="001668E9">
        <w:rPr>
          <w:rFonts w:ascii="Arial" w:eastAsiaTheme="minorHAnsi" w:hAnsi="Arial" w:cs="Arial"/>
          <w:sz w:val="21"/>
          <w:szCs w:val="21"/>
          <w:lang w:eastAsia="en-US"/>
        </w:rPr>
        <w:t xml:space="preserve"> Выберите K2 из списка, введите пароль «0000» или «1234», если запросит. Слушайте музыку на своем мобильном/планшете </w:t>
      </w:r>
      <w:proofErr w:type="spellStart"/>
      <w:r w:rsidRPr="001668E9">
        <w:rPr>
          <w:rFonts w:ascii="Arial" w:eastAsiaTheme="minorHAnsi" w:hAnsi="Arial" w:cs="Arial"/>
          <w:sz w:val="21"/>
          <w:szCs w:val="21"/>
          <w:lang w:eastAsia="en-US"/>
        </w:rPr>
        <w:t>итд</w:t>
      </w:r>
      <w:proofErr w:type="spellEnd"/>
      <w:r w:rsidRPr="001668E9">
        <w:rPr>
          <w:rFonts w:ascii="Arial" w:eastAsiaTheme="minorHAnsi" w:hAnsi="Arial" w:cs="Arial"/>
          <w:sz w:val="21"/>
          <w:szCs w:val="21"/>
          <w:lang w:eastAsia="en-US"/>
        </w:rPr>
        <w:t>.</w:t>
      </w:r>
    </w:p>
    <w:p w:rsidR="00B276DF" w:rsidRPr="001668E9" w:rsidRDefault="00B276DF" w:rsidP="00B276DF">
      <w:pPr>
        <w:pStyle w:val="HTML"/>
        <w:shd w:val="clear" w:color="auto" w:fill="FFFFFF"/>
        <w:ind w:left="720"/>
        <w:rPr>
          <w:rFonts w:ascii="Arial" w:eastAsiaTheme="minorHAnsi" w:hAnsi="Arial" w:cs="Arial"/>
          <w:sz w:val="21"/>
          <w:szCs w:val="21"/>
          <w:lang w:eastAsia="en-US"/>
        </w:rPr>
      </w:pPr>
    </w:p>
    <w:p w:rsidR="00EB6961" w:rsidRPr="00122083" w:rsidRDefault="00EB6961" w:rsidP="00EB6961">
      <w:pPr>
        <w:pStyle w:val="HTML"/>
        <w:shd w:val="clear" w:color="auto" w:fill="FFFFFF"/>
        <w:ind w:left="720"/>
        <w:rPr>
          <w:rFonts w:ascii="Arial" w:eastAsiaTheme="minorHAnsi" w:hAnsi="Arial" w:cs="Arial"/>
          <w:sz w:val="21"/>
          <w:szCs w:val="21"/>
          <w:lang w:eastAsia="en-US"/>
        </w:rPr>
      </w:pPr>
    </w:p>
    <w:p w:rsidR="00B276DF" w:rsidRPr="001668E9" w:rsidRDefault="00B276DF" w:rsidP="00EB6961">
      <w:pPr>
        <w:pStyle w:val="HTML"/>
        <w:shd w:val="clear" w:color="auto" w:fill="FFFFFF"/>
        <w:ind w:left="720"/>
        <w:rPr>
          <w:rFonts w:ascii="Arial" w:eastAsiaTheme="minorHAnsi" w:hAnsi="Arial" w:cs="Arial"/>
          <w:sz w:val="21"/>
          <w:szCs w:val="21"/>
          <w:lang w:eastAsia="en-US"/>
        </w:rPr>
      </w:pPr>
      <w:r w:rsidRPr="001668E9">
        <w:rPr>
          <w:rFonts w:ascii="Arial" w:eastAsiaTheme="minorHAnsi" w:hAnsi="Arial" w:cs="Arial"/>
          <w:sz w:val="21"/>
          <w:szCs w:val="21"/>
          <w:lang w:eastAsia="en-US"/>
        </w:rPr>
        <w:t xml:space="preserve">Кнопка </w:t>
      </w:r>
      <w:r w:rsidR="00FD75C1" w:rsidRPr="001668E9">
        <w:rPr>
          <w:rFonts w:ascii="Arial" w:eastAsiaTheme="minorHAnsi" w:hAnsi="Arial" w:cs="Arial"/>
          <w:sz w:val="24"/>
          <w:szCs w:val="24"/>
          <w:lang w:eastAsia="en-US"/>
        </w:rPr>
        <w:t>«</w:t>
      </w:r>
      <w:r w:rsidRPr="001668E9">
        <w:rPr>
          <w:rFonts w:ascii="Arial" w:eastAsiaTheme="minorHAnsi" w:hAnsi="Arial" w:cs="Arial"/>
          <w:b/>
          <w:sz w:val="24"/>
          <w:szCs w:val="24"/>
          <w:lang w:val="de-DE" w:eastAsia="en-US"/>
        </w:rPr>
        <w:t>AUX</w:t>
      </w:r>
      <w:r w:rsidR="00FD75C1" w:rsidRPr="001668E9">
        <w:rPr>
          <w:rFonts w:ascii="Arial" w:eastAsiaTheme="minorHAnsi" w:hAnsi="Arial" w:cs="Arial"/>
          <w:b/>
          <w:sz w:val="24"/>
          <w:szCs w:val="24"/>
          <w:lang w:eastAsia="en-US"/>
        </w:rPr>
        <w:t>»</w:t>
      </w:r>
      <w:r w:rsidRPr="001668E9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1668E9">
        <w:rPr>
          <w:rFonts w:ascii="Arial" w:eastAsiaTheme="minorHAnsi" w:hAnsi="Arial" w:cs="Arial"/>
          <w:sz w:val="21"/>
          <w:szCs w:val="21"/>
          <w:lang w:eastAsia="en-US"/>
        </w:rPr>
        <w:t>- переключиться на вспомогательное входное гнездо для источника звука.</w:t>
      </w:r>
    </w:p>
    <w:p w:rsidR="00EB6961" w:rsidRPr="001668E9" w:rsidRDefault="00EB6961" w:rsidP="00EB6961">
      <w:pPr>
        <w:pStyle w:val="HTML"/>
        <w:shd w:val="clear" w:color="auto" w:fill="FFFFFF"/>
        <w:ind w:left="720"/>
        <w:rPr>
          <w:rFonts w:ascii="Arial" w:eastAsiaTheme="minorHAnsi" w:hAnsi="Arial" w:cs="Arial"/>
          <w:sz w:val="21"/>
          <w:szCs w:val="21"/>
          <w:lang w:eastAsia="en-US"/>
        </w:rPr>
      </w:pPr>
    </w:p>
    <w:p w:rsidR="00EB6961" w:rsidRPr="001668E9" w:rsidRDefault="00EB6961" w:rsidP="00EB6961">
      <w:pPr>
        <w:pStyle w:val="HTML"/>
        <w:shd w:val="clear" w:color="auto" w:fill="FFFFFF"/>
        <w:ind w:left="720"/>
        <w:rPr>
          <w:rFonts w:ascii="Arial" w:eastAsiaTheme="minorHAnsi" w:hAnsi="Arial" w:cs="Arial"/>
          <w:sz w:val="21"/>
          <w:szCs w:val="21"/>
          <w:lang w:eastAsia="en-US"/>
        </w:rPr>
      </w:pPr>
    </w:p>
    <w:p w:rsidR="00B276DF" w:rsidRPr="001668E9" w:rsidRDefault="00B276DF" w:rsidP="00EB6961">
      <w:pPr>
        <w:pStyle w:val="HTML"/>
        <w:shd w:val="clear" w:color="auto" w:fill="FFFFFF"/>
        <w:ind w:left="720"/>
        <w:rPr>
          <w:rFonts w:ascii="Arial" w:eastAsiaTheme="minorHAnsi" w:hAnsi="Arial" w:cs="Arial"/>
          <w:sz w:val="21"/>
          <w:szCs w:val="21"/>
          <w:lang w:eastAsia="en-US"/>
        </w:rPr>
      </w:pPr>
      <w:r w:rsidRPr="001668E9">
        <w:rPr>
          <w:rFonts w:ascii="Arial" w:eastAsiaTheme="minorHAnsi" w:hAnsi="Arial" w:cs="Arial"/>
          <w:sz w:val="21"/>
          <w:szCs w:val="21"/>
          <w:lang w:eastAsia="en-US"/>
        </w:rPr>
        <w:t xml:space="preserve">Кнопка </w:t>
      </w:r>
      <w:r w:rsidR="00FD75C1" w:rsidRPr="001668E9">
        <w:rPr>
          <w:rFonts w:ascii="Arial" w:eastAsiaTheme="minorHAnsi" w:hAnsi="Arial" w:cs="Arial"/>
          <w:sz w:val="24"/>
          <w:szCs w:val="24"/>
          <w:lang w:eastAsia="en-US"/>
        </w:rPr>
        <w:t>«</w:t>
      </w:r>
      <w:r w:rsidRPr="001668E9">
        <w:rPr>
          <w:rFonts w:ascii="Arial" w:eastAsiaTheme="minorHAnsi" w:hAnsi="Arial" w:cs="Arial"/>
          <w:b/>
          <w:sz w:val="24"/>
          <w:szCs w:val="24"/>
          <w:lang w:eastAsia="en-US"/>
        </w:rPr>
        <w:t>Воспроизведение/Пауза</w:t>
      </w:r>
      <w:r w:rsidR="00FD75C1" w:rsidRPr="001668E9">
        <w:rPr>
          <w:rFonts w:ascii="Arial" w:eastAsiaTheme="minorHAnsi" w:hAnsi="Arial" w:cs="Arial"/>
          <w:b/>
          <w:sz w:val="24"/>
          <w:szCs w:val="24"/>
          <w:lang w:eastAsia="en-US"/>
        </w:rPr>
        <w:t>»</w:t>
      </w:r>
      <w:r w:rsidRPr="001668E9">
        <w:rPr>
          <w:rFonts w:ascii="Arial" w:eastAsiaTheme="minorHAnsi" w:hAnsi="Arial" w:cs="Arial"/>
          <w:b/>
          <w:sz w:val="21"/>
          <w:szCs w:val="21"/>
          <w:lang w:eastAsia="en-US"/>
        </w:rPr>
        <w:t xml:space="preserve"> </w:t>
      </w:r>
      <w:r w:rsidRPr="001668E9">
        <w:rPr>
          <w:rFonts w:ascii="Arial" w:eastAsiaTheme="minorHAnsi" w:hAnsi="Arial" w:cs="Arial"/>
          <w:sz w:val="21"/>
          <w:szCs w:val="21"/>
          <w:lang w:eastAsia="en-US"/>
        </w:rPr>
        <w:t xml:space="preserve">– </w:t>
      </w:r>
      <w:proofErr w:type="gramStart"/>
      <w:r w:rsidRPr="001668E9">
        <w:rPr>
          <w:rFonts w:ascii="Arial" w:eastAsiaTheme="minorHAnsi" w:hAnsi="Arial" w:cs="Arial"/>
          <w:sz w:val="21"/>
          <w:szCs w:val="21"/>
          <w:lang w:eastAsia="en-US"/>
        </w:rPr>
        <w:t>проигрывайте</w:t>
      </w:r>
      <w:proofErr w:type="gramEnd"/>
      <w:r w:rsidRPr="001668E9">
        <w:rPr>
          <w:rFonts w:ascii="Arial" w:eastAsiaTheme="minorHAnsi" w:hAnsi="Arial" w:cs="Arial"/>
          <w:sz w:val="21"/>
          <w:szCs w:val="21"/>
          <w:lang w:eastAsia="en-US"/>
        </w:rPr>
        <w:t xml:space="preserve">/ставьте на паузу песни с </w:t>
      </w:r>
      <w:r w:rsidRPr="001668E9">
        <w:rPr>
          <w:rFonts w:ascii="Arial" w:eastAsiaTheme="minorHAnsi" w:hAnsi="Arial" w:cs="Arial"/>
          <w:sz w:val="21"/>
          <w:szCs w:val="21"/>
          <w:lang w:val="en-US" w:eastAsia="en-US"/>
        </w:rPr>
        <w:t>USB</w:t>
      </w:r>
      <w:r w:rsidRPr="001668E9">
        <w:rPr>
          <w:rFonts w:ascii="Arial" w:eastAsiaTheme="minorHAnsi" w:hAnsi="Arial" w:cs="Arial"/>
          <w:sz w:val="21"/>
          <w:szCs w:val="21"/>
          <w:lang w:eastAsia="en-US"/>
        </w:rPr>
        <w:t xml:space="preserve"> устройства.</w:t>
      </w:r>
    </w:p>
    <w:p w:rsidR="00B276DF" w:rsidRPr="001668E9" w:rsidRDefault="00B276DF" w:rsidP="00B276DF">
      <w:pPr>
        <w:pStyle w:val="aa"/>
        <w:rPr>
          <w:rFonts w:ascii="Arial" w:hAnsi="Arial" w:cs="Arial"/>
          <w:sz w:val="21"/>
          <w:szCs w:val="21"/>
        </w:rPr>
      </w:pPr>
      <w:r w:rsidRPr="001668E9">
        <w:rPr>
          <w:rFonts w:ascii="Arial" w:hAnsi="Arial" w:cs="Arial"/>
          <w:sz w:val="21"/>
          <w:szCs w:val="21"/>
        </w:rPr>
        <w:t xml:space="preserve">С помощью этой  кнопки нельзя проигрывать/ставить на паузу песни, если  источник звука </w:t>
      </w:r>
      <w:r w:rsidRPr="001668E9">
        <w:rPr>
          <w:rFonts w:ascii="Arial" w:hAnsi="Arial" w:cs="Arial"/>
          <w:sz w:val="21"/>
          <w:szCs w:val="21"/>
          <w:lang w:val="de-DE"/>
        </w:rPr>
        <w:t>AUX</w:t>
      </w:r>
      <w:r w:rsidRPr="001668E9">
        <w:rPr>
          <w:rFonts w:ascii="Arial" w:hAnsi="Arial" w:cs="Arial"/>
          <w:sz w:val="21"/>
          <w:szCs w:val="21"/>
        </w:rPr>
        <w:t>.</w:t>
      </w:r>
    </w:p>
    <w:p w:rsidR="00B276DF" w:rsidRPr="001668E9" w:rsidRDefault="00B276DF" w:rsidP="00EB6961">
      <w:pPr>
        <w:pStyle w:val="HTML"/>
        <w:shd w:val="clear" w:color="auto" w:fill="FFFFFF"/>
        <w:ind w:left="720"/>
        <w:rPr>
          <w:rFonts w:ascii="Arial" w:eastAsiaTheme="minorHAnsi" w:hAnsi="Arial" w:cs="Arial"/>
          <w:sz w:val="21"/>
          <w:szCs w:val="21"/>
          <w:lang w:eastAsia="en-US"/>
        </w:rPr>
      </w:pPr>
      <w:r w:rsidRPr="001668E9">
        <w:rPr>
          <w:rFonts w:ascii="Arial" w:eastAsiaTheme="minorHAnsi" w:hAnsi="Arial" w:cs="Arial"/>
          <w:sz w:val="21"/>
          <w:szCs w:val="21"/>
          <w:lang w:eastAsia="en-US"/>
        </w:rPr>
        <w:t xml:space="preserve">Кнопка </w:t>
      </w:r>
      <w:r w:rsidR="00EB6961" w:rsidRPr="001668E9">
        <w:rPr>
          <w:rFonts w:ascii="Arial" w:eastAsiaTheme="minorHAnsi" w:hAnsi="Arial" w:cs="Arial"/>
          <w:b/>
          <w:sz w:val="24"/>
          <w:szCs w:val="24"/>
          <w:lang w:eastAsia="en-US"/>
        </w:rPr>
        <w:t>«</w:t>
      </w:r>
      <w:proofErr w:type="gramStart"/>
      <w:r w:rsidR="00EB6961" w:rsidRPr="001668E9">
        <w:rPr>
          <w:rFonts w:ascii="Arial" w:eastAsiaTheme="minorHAnsi" w:hAnsi="Arial" w:cs="Arial"/>
          <w:b/>
          <w:sz w:val="24"/>
          <w:szCs w:val="24"/>
          <w:lang w:val="en-US" w:eastAsia="en-US"/>
        </w:rPr>
        <w:t>C</w:t>
      </w:r>
      <w:proofErr w:type="spellStart"/>
      <w:proofErr w:type="gramEnd"/>
      <w:r w:rsidRPr="001668E9">
        <w:rPr>
          <w:rFonts w:ascii="Arial" w:eastAsiaTheme="minorHAnsi" w:hAnsi="Arial" w:cs="Arial"/>
          <w:b/>
          <w:sz w:val="24"/>
          <w:szCs w:val="24"/>
          <w:lang w:eastAsia="en-US"/>
        </w:rPr>
        <w:t>ледующий</w:t>
      </w:r>
      <w:proofErr w:type="spellEnd"/>
      <w:r w:rsidRPr="001668E9">
        <w:rPr>
          <w:rFonts w:ascii="Arial" w:eastAsiaTheme="minorHAnsi" w:hAnsi="Arial" w:cs="Arial"/>
          <w:b/>
          <w:sz w:val="24"/>
          <w:szCs w:val="24"/>
          <w:lang w:eastAsia="en-US"/>
        </w:rPr>
        <w:t>»</w:t>
      </w:r>
      <w:r w:rsidRPr="001668E9">
        <w:rPr>
          <w:rFonts w:ascii="Arial" w:eastAsiaTheme="minorHAnsi" w:hAnsi="Arial" w:cs="Arial"/>
          <w:sz w:val="21"/>
          <w:szCs w:val="21"/>
          <w:lang w:eastAsia="en-US"/>
        </w:rPr>
        <w:t xml:space="preserve"> - переключить на следующую песню на </w:t>
      </w:r>
      <w:r w:rsidRPr="001668E9">
        <w:rPr>
          <w:rFonts w:ascii="Arial" w:eastAsiaTheme="minorHAnsi" w:hAnsi="Arial" w:cs="Arial"/>
          <w:sz w:val="21"/>
          <w:szCs w:val="21"/>
          <w:lang w:val="de-DE" w:eastAsia="en-US"/>
        </w:rPr>
        <w:t>USB</w:t>
      </w:r>
      <w:r w:rsidRPr="001668E9">
        <w:rPr>
          <w:rFonts w:ascii="Arial" w:eastAsiaTheme="minorHAnsi" w:hAnsi="Arial" w:cs="Arial"/>
          <w:sz w:val="21"/>
          <w:szCs w:val="21"/>
          <w:lang w:eastAsia="en-US"/>
        </w:rPr>
        <w:t xml:space="preserve"> устройстве. С помощью этой кнопки нельзя переключить песню, если источник звука </w:t>
      </w:r>
      <w:r w:rsidRPr="001668E9">
        <w:rPr>
          <w:rFonts w:ascii="Arial" w:eastAsiaTheme="minorHAnsi" w:hAnsi="Arial" w:cs="Arial"/>
          <w:sz w:val="21"/>
          <w:szCs w:val="21"/>
          <w:lang w:val="de-DE" w:eastAsia="en-US"/>
        </w:rPr>
        <w:t>AUX</w:t>
      </w:r>
      <w:r w:rsidRPr="001668E9">
        <w:rPr>
          <w:rFonts w:ascii="Arial" w:eastAsiaTheme="minorHAnsi" w:hAnsi="Arial" w:cs="Arial"/>
          <w:sz w:val="21"/>
          <w:szCs w:val="21"/>
          <w:lang w:eastAsia="en-US"/>
        </w:rPr>
        <w:t>.</w:t>
      </w:r>
    </w:p>
    <w:p w:rsidR="00B276DF" w:rsidRPr="001668E9" w:rsidRDefault="00B276DF" w:rsidP="00B276DF">
      <w:pPr>
        <w:pStyle w:val="HTML"/>
        <w:shd w:val="clear" w:color="auto" w:fill="FFFFFF"/>
        <w:ind w:left="720"/>
        <w:rPr>
          <w:rFonts w:ascii="Arial" w:eastAsiaTheme="minorHAnsi" w:hAnsi="Arial" w:cs="Arial"/>
          <w:sz w:val="21"/>
          <w:szCs w:val="21"/>
          <w:lang w:eastAsia="en-US"/>
        </w:rPr>
      </w:pPr>
    </w:p>
    <w:p w:rsidR="00B276DF" w:rsidRPr="001668E9" w:rsidRDefault="00B276DF" w:rsidP="00FD75C1">
      <w:pPr>
        <w:pStyle w:val="HTML"/>
        <w:shd w:val="clear" w:color="auto" w:fill="FFFFFF"/>
        <w:ind w:left="720"/>
        <w:rPr>
          <w:rFonts w:ascii="Arial" w:eastAsiaTheme="minorHAnsi" w:hAnsi="Arial" w:cs="Arial"/>
          <w:sz w:val="21"/>
          <w:szCs w:val="21"/>
          <w:lang w:eastAsia="en-US"/>
        </w:rPr>
      </w:pPr>
      <w:r w:rsidRPr="001668E9">
        <w:rPr>
          <w:rFonts w:ascii="Arial" w:eastAsiaTheme="minorHAnsi" w:hAnsi="Arial" w:cs="Arial"/>
          <w:sz w:val="21"/>
          <w:szCs w:val="21"/>
          <w:lang w:eastAsia="en-US"/>
        </w:rPr>
        <w:t xml:space="preserve">Кнопка </w:t>
      </w:r>
      <w:r w:rsidR="00FD75C1" w:rsidRPr="001668E9">
        <w:rPr>
          <w:rFonts w:ascii="Arial" w:eastAsiaTheme="minorHAnsi" w:hAnsi="Arial" w:cs="Arial"/>
          <w:b/>
          <w:sz w:val="21"/>
          <w:szCs w:val="21"/>
          <w:lang w:eastAsia="en-US"/>
        </w:rPr>
        <w:t>«</w:t>
      </w:r>
      <w:r w:rsidR="00FD75C1" w:rsidRPr="001668E9">
        <w:rPr>
          <w:rFonts w:ascii="Arial" w:eastAsiaTheme="minorHAnsi" w:hAnsi="Arial" w:cs="Arial"/>
          <w:b/>
          <w:sz w:val="24"/>
          <w:szCs w:val="24"/>
          <w:lang w:eastAsia="en-US"/>
        </w:rPr>
        <w:t>П</w:t>
      </w:r>
      <w:r w:rsidRPr="001668E9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редыдущий» </w:t>
      </w:r>
      <w:r w:rsidRPr="001668E9">
        <w:rPr>
          <w:rFonts w:ascii="Arial" w:eastAsiaTheme="minorHAnsi" w:hAnsi="Arial" w:cs="Arial"/>
          <w:sz w:val="21"/>
          <w:szCs w:val="21"/>
          <w:lang w:eastAsia="en-US"/>
        </w:rPr>
        <w:t>- переключить на предыдущую песню на USB устройстве. С помощью этой кнопки нельзя переключить песню, если источник звука AUX.</w:t>
      </w:r>
    </w:p>
    <w:p w:rsidR="00B276DF" w:rsidRPr="000943C0" w:rsidRDefault="00B276DF" w:rsidP="00B276DF">
      <w:pPr>
        <w:pStyle w:val="HTML"/>
        <w:shd w:val="clear" w:color="auto" w:fill="FFFFFF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D7CC1" w:rsidRPr="0014592B" w:rsidRDefault="006D7CC1" w:rsidP="00E84423">
      <w:pPr>
        <w:shd w:val="clear" w:color="auto" w:fill="FFFFFF"/>
        <w:spacing w:before="100" w:beforeAutospacing="1" w:after="120" w:line="240" w:lineRule="auto"/>
        <w:ind w:left="567" w:hanging="425"/>
        <w:rPr>
          <w:rFonts w:ascii="Arial" w:eastAsia="Times New Roman" w:hAnsi="Arial" w:cs="Arial"/>
          <w:sz w:val="21"/>
          <w:szCs w:val="21"/>
        </w:rPr>
      </w:pPr>
    </w:p>
    <w:p w:rsidR="00B276DF" w:rsidRPr="00B276DF" w:rsidRDefault="00FB59A4" w:rsidP="00E84423">
      <w:pPr>
        <w:shd w:val="clear" w:color="auto" w:fill="FFFFFF"/>
        <w:spacing w:after="360" w:line="240" w:lineRule="auto"/>
        <w:ind w:left="567" w:hanging="425"/>
        <w:rPr>
          <w:rFonts w:ascii="Arial" w:eastAsia="Times New Roman" w:hAnsi="Arial" w:cs="Arial"/>
          <w:sz w:val="28"/>
          <w:szCs w:val="28"/>
        </w:rPr>
      </w:pPr>
      <w:r w:rsidRPr="0014592B">
        <w:rPr>
          <w:rFonts w:ascii="Arial" w:eastAsia="Times New Roman" w:hAnsi="Arial" w:cs="Arial"/>
          <w:sz w:val="28"/>
          <w:szCs w:val="28"/>
        </w:rPr>
        <w:t xml:space="preserve"> </w:t>
      </w:r>
    </w:p>
    <w:p w:rsidR="00B276DF" w:rsidRPr="00122083" w:rsidRDefault="00B276DF" w:rsidP="00E84423">
      <w:pPr>
        <w:shd w:val="clear" w:color="auto" w:fill="FFFFFF"/>
        <w:spacing w:after="360" w:line="240" w:lineRule="auto"/>
        <w:ind w:left="567" w:hanging="425"/>
        <w:rPr>
          <w:rFonts w:ascii="Arial" w:eastAsia="Times New Roman" w:hAnsi="Arial" w:cs="Arial"/>
          <w:sz w:val="28"/>
          <w:szCs w:val="28"/>
        </w:rPr>
      </w:pPr>
    </w:p>
    <w:p w:rsidR="0038653A" w:rsidRDefault="0038653A" w:rsidP="00FD75C1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8"/>
          <w:szCs w:val="28"/>
        </w:rPr>
      </w:pPr>
    </w:p>
    <w:p w:rsidR="00BA097D" w:rsidRDefault="00BA097D" w:rsidP="00FD75C1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8"/>
          <w:szCs w:val="28"/>
        </w:rPr>
      </w:pPr>
    </w:p>
    <w:p w:rsidR="00BA097D" w:rsidRPr="00BA097D" w:rsidRDefault="00BA097D" w:rsidP="00FD75C1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36"/>
          <w:szCs w:val="36"/>
        </w:rPr>
      </w:pPr>
      <w:r w:rsidRPr="00BA097D">
        <w:rPr>
          <w:rFonts w:ascii="Arial" w:eastAsia="Times New Roman" w:hAnsi="Arial" w:cs="Arial"/>
          <w:sz w:val="36"/>
          <w:szCs w:val="36"/>
        </w:rPr>
        <w:t>Диаграмма подключения системы</w:t>
      </w:r>
      <w:r w:rsidR="00122083">
        <w:rPr>
          <w:rFonts w:ascii="Arial" w:eastAsia="Times New Roman" w:hAnsi="Arial" w:cs="Arial"/>
          <w:sz w:val="36"/>
          <w:szCs w:val="36"/>
        </w:rPr>
        <w:t xml:space="preserve"> </w:t>
      </w:r>
      <w:r w:rsidRPr="00BA097D">
        <w:rPr>
          <w:rFonts w:ascii="Arial" w:eastAsia="Times New Roman" w:hAnsi="Arial" w:cs="Arial"/>
          <w:sz w:val="36"/>
          <w:szCs w:val="36"/>
        </w:rPr>
        <w:t>(системного соединения)</w:t>
      </w:r>
    </w:p>
    <w:p w:rsidR="00BA097D" w:rsidRDefault="00BA097D" w:rsidP="00FD75C1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noProof/>
          <w:sz w:val="28"/>
          <w:szCs w:val="28"/>
        </w:rPr>
        <w:drawing>
          <wp:inline distT="0" distB="0" distL="0" distR="0">
            <wp:extent cx="6660515" cy="3839845"/>
            <wp:effectExtent l="19050" t="0" r="6985" b="0"/>
            <wp:docPr id="8" name="Рисунок 7" descr="Системная пан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истемная панель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383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8E9" w:rsidRDefault="001668E9" w:rsidP="00FD75C1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8"/>
          <w:szCs w:val="28"/>
        </w:rPr>
      </w:pPr>
    </w:p>
    <w:p w:rsidR="001668E9" w:rsidRPr="00FD75C1" w:rsidRDefault="001668E9" w:rsidP="00FD75C1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8"/>
          <w:szCs w:val="28"/>
        </w:rPr>
      </w:pPr>
    </w:p>
    <w:p w:rsidR="00BA097D" w:rsidRPr="001668E9" w:rsidRDefault="00BA097D" w:rsidP="00BA097D">
      <w:pPr>
        <w:pStyle w:val="aa"/>
        <w:numPr>
          <w:ilvl w:val="0"/>
          <w:numId w:val="9"/>
        </w:numPr>
        <w:rPr>
          <w:rFonts w:ascii="Arial" w:hAnsi="Arial" w:cs="Arial"/>
          <w:sz w:val="21"/>
          <w:szCs w:val="21"/>
        </w:rPr>
      </w:pPr>
      <w:r w:rsidRPr="001668E9">
        <w:rPr>
          <w:rFonts w:ascii="Arial" w:hAnsi="Arial" w:cs="Arial"/>
          <w:sz w:val="21"/>
          <w:szCs w:val="21"/>
        </w:rPr>
        <w:t>Вставьте штепсельную вилку постоянного тока в 12В/2. 5A на задней панели, а затем надежно вставьте вилку шнура питания AC100-240В в розетку линии электропитания.</w:t>
      </w:r>
    </w:p>
    <w:p w:rsidR="00BA097D" w:rsidRPr="001668E9" w:rsidRDefault="00BA097D" w:rsidP="00BA097D">
      <w:pPr>
        <w:pStyle w:val="aa"/>
        <w:rPr>
          <w:rFonts w:ascii="Arial" w:hAnsi="Arial" w:cs="Arial"/>
          <w:sz w:val="21"/>
          <w:szCs w:val="21"/>
        </w:rPr>
      </w:pPr>
    </w:p>
    <w:p w:rsidR="00BA097D" w:rsidRPr="001668E9" w:rsidRDefault="00BA097D" w:rsidP="00BA097D">
      <w:pPr>
        <w:pStyle w:val="aa"/>
        <w:numPr>
          <w:ilvl w:val="0"/>
          <w:numId w:val="9"/>
        </w:numPr>
        <w:rPr>
          <w:rFonts w:ascii="Arial" w:hAnsi="Arial" w:cs="Arial"/>
          <w:sz w:val="21"/>
          <w:szCs w:val="21"/>
        </w:rPr>
      </w:pPr>
      <w:r w:rsidRPr="001668E9">
        <w:rPr>
          <w:rFonts w:ascii="Arial" w:hAnsi="Arial" w:cs="Arial"/>
          <w:sz w:val="21"/>
          <w:szCs w:val="21"/>
        </w:rPr>
        <w:t>Поддержка USB-устройств до 16Гб. Автоматически обнаруживает USB-устройство при включении, если устройство USB подключено, то оно будет установлено в качестве источника звука по умолчанию, иначе будет выбран режим AUX. Автоматическое обнаружение можно отключить, выбрав кнопку USB / AUX на пульте дистанционного управления, как только источник звука будет выбран, он останется в памяти при дальнейшем  использовании.</w:t>
      </w:r>
    </w:p>
    <w:p w:rsidR="00BA097D" w:rsidRPr="001668E9" w:rsidRDefault="00BA097D" w:rsidP="00BA097D">
      <w:pPr>
        <w:pStyle w:val="aa"/>
        <w:rPr>
          <w:rFonts w:ascii="Arial" w:hAnsi="Arial" w:cs="Arial"/>
          <w:sz w:val="21"/>
          <w:szCs w:val="21"/>
        </w:rPr>
      </w:pPr>
    </w:p>
    <w:p w:rsidR="00BA097D" w:rsidRPr="009F3A69" w:rsidRDefault="00BA097D" w:rsidP="00BA097D">
      <w:pPr>
        <w:pStyle w:val="aa"/>
        <w:rPr>
          <w:rFonts w:ascii="Arial" w:hAnsi="Arial" w:cs="Arial"/>
          <w:sz w:val="21"/>
          <w:szCs w:val="21"/>
        </w:rPr>
      </w:pPr>
    </w:p>
    <w:p w:rsidR="00BA097D" w:rsidRDefault="00BA097D" w:rsidP="00BA097D">
      <w:pPr>
        <w:pStyle w:val="aa"/>
        <w:numPr>
          <w:ilvl w:val="0"/>
          <w:numId w:val="9"/>
        </w:numPr>
        <w:rPr>
          <w:rFonts w:ascii="Arial" w:hAnsi="Arial" w:cs="Arial"/>
          <w:sz w:val="21"/>
          <w:szCs w:val="21"/>
        </w:rPr>
      </w:pPr>
      <w:r w:rsidRPr="009F3A69">
        <w:rPr>
          <w:rFonts w:ascii="Arial" w:hAnsi="Arial" w:cs="Arial"/>
          <w:sz w:val="21"/>
          <w:szCs w:val="21"/>
        </w:rPr>
        <w:t xml:space="preserve">Переключите ручку </w:t>
      </w:r>
      <w:r w:rsidR="00122083" w:rsidRPr="009F3A69">
        <w:rPr>
          <w:rFonts w:ascii="Arial" w:hAnsi="Arial" w:cs="Arial"/>
          <w:sz w:val="21"/>
          <w:szCs w:val="21"/>
        </w:rPr>
        <w:t>питания в положение ON на боковой</w:t>
      </w:r>
      <w:r w:rsidRPr="009F3A69">
        <w:rPr>
          <w:rFonts w:ascii="Arial" w:hAnsi="Arial" w:cs="Arial"/>
          <w:sz w:val="21"/>
          <w:szCs w:val="21"/>
        </w:rPr>
        <w:t xml:space="preserve"> панели.  За</w:t>
      </w:r>
      <w:r w:rsidR="00122083" w:rsidRPr="009F3A69">
        <w:rPr>
          <w:rFonts w:ascii="Arial" w:hAnsi="Arial" w:cs="Arial"/>
          <w:sz w:val="21"/>
          <w:szCs w:val="21"/>
        </w:rPr>
        <w:t xml:space="preserve">тем начнет медленно мигать </w:t>
      </w:r>
      <w:r w:rsidRPr="009F3A69">
        <w:rPr>
          <w:rFonts w:ascii="Arial" w:hAnsi="Arial" w:cs="Arial"/>
          <w:sz w:val="21"/>
          <w:szCs w:val="21"/>
        </w:rPr>
        <w:t xml:space="preserve"> светодиод. Теперь система находится в режиме STAND-BY (режим ожидания</w:t>
      </w:r>
      <w:r w:rsidRPr="001668E9">
        <w:rPr>
          <w:rFonts w:ascii="Arial" w:hAnsi="Arial" w:cs="Arial"/>
          <w:sz w:val="21"/>
          <w:szCs w:val="21"/>
        </w:rPr>
        <w:t>).</w:t>
      </w:r>
    </w:p>
    <w:p w:rsidR="00FD0647" w:rsidRDefault="00FD0647" w:rsidP="00FD0647">
      <w:pPr>
        <w:pStyle w:val="aa"/>
        <w:rPr>
          <w:rFonts w:ascii="Arial" w:hAnsi="Arial" w:cs="Arial"/>
          <w:sz w:val="21"/>
          <w:szCs w:val="21"/>
        </w:rPr>
      </w:pPr>
    </w:p>
    <w:p w:rsidR="00FD0647" w:rsidRDefault="00FD0647" w:rsidP="00FD0647">
      <w:pPr>
        <w:pStyle w:val="aa"/>
        <w:rPr>
          <w:rFonts w:ascii="Arial" w:hAnsi="Arial" w:cs="Arial"/>
          <w:sz w:val="21"/>
          <w:szCs w:val="21"/>
        </w:rPr>
      </w:pPr>
    </w:p>
    <w:p w:rsidR="00FD0647" w:rsidRDefault="00FD0647" w:rsidP="00FD0647">
      <w:pPr>
        <w:pStyle w:val="aa"/>
        <w:rPr>
          <w:rFonts w:ascii="Arial" w:hAnsi="Arial" w:cs="Arial"/>
          <w:sz w:val="21"/>
          <w:szCs w:val="21"/>
        </w:rPr>
      </w:pPr>
    </w:p>
    <w:p w:rsidR="00FD0647" w:rsidRPr="009F3A69" w:rsidRDefault="00FD0647" w:rsidP="00FD0647">
      <w:pPr>
        <w:pStyle w:val="aa"/>
        <w:rPr>
          <w:rFonts w:ascii="Arial" w:hAnsi="Arial" w:cs="Arial"/>
          <w:sz w:val="21"/>
          <w:szCs w:val="21"/>
        </w:rPr>
      </w:pPr>
    </w:p>
    <w:p w:rsidR="009F3A69" w:rsidRDefault="009F3A69" w:rsidP="00FD0647">
      <w:pPr>
        <w:shd w:val="clear" w:color="auto" w:fill="FFFFFF"/>
        <w:spacing w:after="360" w:line="240" w:lineRule="auto"/>
        <w:ind w:left="567" w:hanging="425"/>
        <w:rPr>
          <w:rFonts w:ascii="Arial" w:eastAsia="Times New Roman" w:hAnsi="Arial" w:cs="Arial"/>
          <w:sz w:val="36"/>
          <w:szCs w:val="36"/>
        </w:rPr>
      </w:pPr>
    </w:p>
    <w:p w:rsidR="00FD0647" w:rsidRPr="009F3A69" w:rsidRDefault="00EC6044" w:rsidP="00FD0647">
      <w:pPr>
        <w:shd w:val="clear" w:color="auto" w:fill="FFFFFF"/>
        <w:spacing w:after="360" w:line="240" w:lineRule="auto"/>
        <w:ind w:left="567" w:hanging="425"/>
        <w:rPr>
          <w:rFonts w:ascii="Arial" w:eastAsia="Times New Roman" w:hAnsi="Arial" w:cs="Arial"/>
          <w:sz w:val="36"/>
          <w:szCs w:val="36"/>
        </w:rPr>
      </w:pPr>
      <w:r w:rsidRPr="009F3A69">
        <w:rPr>
          <w:rFonts w:ascii="Arial" w:eastAsia="Times New Roman" w:hAnsi="Arial" w:cs="Arial"/>
          <w:sz w:val="36"/>
          <w:szCs w:val="36"/>
        </w:rPr>
        <w:lastRenderedPageBreak/>
        <w:t xml:space="preserve"> </w:t>
      </w:r>
      <w:r w:rsidR="00FD0647" w:rsidRPr="009F3A69">
        <w:rPr>
          <w:rFonts w:ascii="Arial" w:eastAsia="Times New Roman" w:hAnsi="Arial" w:cs="Arial"/>
          <w:sz w:val="36"/>
          <w:szCs w:val="36"/>
        </w:rPr>
        <w:t>Включение электрокамина</w:t>
      </w:r>
    </w:p>
    <w:p w:rsidR="00FD0647" w:rsidRPr="009F3A69" w:rsidRDefault="00936710" w:rsidP="00FD0647">
      <w:pPr>
        <w:pStyle w:val="a5"/>
        <w:rPr>
          <w:rFonts w:ascii="Arial" w:eastAsia="Times New Roman" w:hAnsi="Arial" w:cs="Arial"/>
          <w:sz w:val="21"/>
          <w:szCs w:val="21"/>
        </w:rPr>
      </w:pPr>
      <w:r w:rsidRPr="009F3A69">
        <w:rPr>
          <w:rFonts w:eastAsia="Times New Roman"/>
          <w:sz w:val="21"/>
          <w:szCs w:val="21"/>
        </w:rPr>
        <w:t xml:space="preserve">    ●</w:t>
      </w:r>
      <w:r w:rsidR="00FD0647" w:rsidRPr="009F3A69">
        <w:rPr>
          <w:rFonts w:eastAsia="Times New Roman"/>
          <w:sz w:val="21"/>
          <w:szCs w:val="21"/>
        </w:rPr>
        <w:t xml:space="preserve">      </w:t>
      </w:r>
      <w:r w:rsidR="00FD0647" w:rsidRPr="009F3A69">
        <w:rPr>
          <w:rFonts w:ascii="Arial" w:eastAsia="Times New Roman" w:hAnsi="Arial" w:cs="Arial"/>
          <w:sz w:val="21"/>
          <w:szCs w:val="21"/>
        </w:rPr>
        <w:t xml:space="preserve">Коротко нажмите кнопку </w:t>
      </w:r>
      <w:r w:rsidR="00FD0647" w:rsidRPr="009F3A69">
        <w:rPr>
          <w:rFonts w:ascii="Arial" w:eastAsia="Times New Roman" w:hAnsi="Arial" w:cs="Arial"/>
          <w:sz w:val="21"/>
          <w:szCs w:val="21"/>
          <w:lang w:val="en-US"/>
        </w:rPr>
        <w:t>ON</w:t>
      </w:r>
      <w:r w:rsidR="00FD0647" w:rsidRPr="009F3A69">
        <w:rPr>
          <w:rFonts w:ascii="Arial" w:eastAsia="Times New Roman" w:hAnsi="Arial" w:cs="Arial"/>
          <w:sz w:val="21"/>
          <w:szCs w:val="21"/>
        </w:rPr>
        <w:t>/</w:t>
      </w:r>
      <w:r w:rsidR="00FD0647" w:rsidRPr="009F3A69">
        <w:rPr>
          <w:rFonts w:ascii="Arial" w:eastAsia="Times New Roman" w:hAnsi="Arial" w:cs="Arial"/>
          <w:sz w:val="21"/>
          <w:szCs w:val="21"/>
          <w:lang w:val="en-US"/>
        </w:rPr>
        <w:t>OFF</w:t>
      </w:r>
      <w:r w:rsidR="00FD0647" w:rsidRPr="009F3A69">
        <w:rPr>
          <w:rFonts w:ascii="Arial" w:eastAsia="Times New Roman" w:hAnsi="Arial" w:cs="Arial"/>
          <w:sz w:val="21"/>
          <w:szCs w:val="21"/>
        </w:rPr>
        <w:t xml:space="preserve"> на пульте дистанционного управления.</w:t>
      </w:r>
    </w:p>
    <w:p w:rsidR="00FD0647" w:rsidRPr="009F3A69" w:rsidRDefault="00FD0647" w:rsidP="00FD0647">
      <w:pPr>
        <w:pStyle w:val="a5"/>
        <w:rPr>
          <w:rFonts w:ascii="Arial" w:eastAsia="Times New Roman" w:hAnsi="Arial" w:cs="Arial"/>
          <w:sz w:val="21"/>
          <w:szCs w:val="21"/>
        </w:rPr>
      </w:pPr>
      <w:r w:rsidRPr="009F3A69">
        <w:rPr>
          <w:rFonts w:ascii="Arial" w:eastAsia="Times New Roman" w:hAnsi="Arial" w:cs="Arial"/>
          <w:sz w:val="21"/>
          <w:szCs w:val="21"/>
        </w:rPr>
        <w:t xml:space="preserve">          Включится режим эффекта горения.</w:t>
      </w:r>
    </w:p>
    <w:p w:rsidR="00FD0647" w:rsidRPr="009F3A69" w:rsidRDefault="00FD0647" w:rsidP="00FD0647">
      <w:pPr>
        <w:pStyle w:val="a5"/>
        <w:rPr>
          <w:rFonts w:ascii="Arial" w:eastAsia="Times New Roman" w:hAnsi="Arial" w:cs="Arial"/>
          <w:sz w:val="21"/>
          <w:szCs w:val="21"/>
        </w:rPr>
      </w:pPr>
      <w:r w:rsidRPr="009F3A69">
        <w:rPr>
          <w:rFonts w:ascii="Arial" w:eastAsia="Times New Roman" w:hAnsi="Arial" w:cs="Arial"/>
          <w:sz w:val="21"/>
          <w:szCs w:val="21"/>
        </w:rPr>
        <w:t xml:space="preserve">          </w:t>
      </w:r>
    </w:p>
    <w:p w:rsidR="00FD0647" w:rsidRPr="009F3A69" w:rsidRDefault="00936710" w:rsidP="00FD0647">
      <w:pPr>
        <w:pStyle w:val="a5"/>
        <w:rPr>
          <w:rFonts w:ascii="Arial" w:eastAsia="Times New Roman" w:hAnsi="Arial" w:cs="Arial"/>
          <w:sz w:val="21"/>
          <w:szCs w:val="21"/>
        </w:rPr>
      </w:pPr>
      <w:r w:rsidRPr="009F3A69">
        <w:rPr>
          <w:rFonts w:ascii="Arial" w:eastAsia="Times New Roman" w:hAnsi="Arial" w:cs="Arial"/>
          <w:sz w:val="21"/>
          <w:szCs w:val="21"/>
        </w:rPr>
        <w:t xml:space="preserve">   </w:t>
      </w:r>
      <w:r w:rsidRPr="009F3A69">
        <w:rPr>
          <w:rFonts w:ascii="Calibri" w:eastAsia="Times New Roman" w:hAnsi="Calibri" w:cs="Arial"/>
          <w:sz w:val="21"/>
          <w:szCs w:val="21"/>
        </w:rPr>
        <w:t>●</w:t>
      </w:r>
      <w:r w:rsidR="00FD0647" w:rsidRPr="009F3A69">
        <w:rPr>
          <w:rFonts w:ascii="Arial" w:eastAsia="Times New Roman" w:hAnsi="Arial" w:cs="Arial"/>
          <w:sz w:val="21"/>
          <w:szCs w:val="21"/>
        </w:rPr>
        <w:t xml:space="preserve">  </w:t>
      </w:r>
      <w:r w:rsidRPr="009F3A69">
        <w:rPr>
          <w:rFonts w:ascii="Arial" w:eastAsia="Times New Roman" w:hAnsi="Arial" w:cs="Arial"/>
          <w:sz w:val="21"/>
          <w:szCs w:val="21"/>
        </w:rPr>
        <w:t xml:space="preserve"> </w:t>
      </w:r>
      <w:r w:rsidR="00FD0647" w:rsidRPr="009F3A69">
        <w:rPr>
          <w:rFonts w:ascii="Arial" w:eastAsia="Times New Roman" w:hAnsi="Arial" w:cs="Arial"/>
          <w:sz w:val="21"/>
          <w:szCs w:val="21"/>
        </w:rPr>
        <w:t xml:space="preserve">  Коротко нажмите кнопку </w:t>
      </w:r>
      <w:r w:rsidR="00FD0647" w:rsidRPr="009F3A69">
        <w:rPr>
          <w:rFonts w:ascii="Arial" w:eastAsia="Times New Roman" w:hAnsi="Arial" w:cs="Arial"/>
          <w:sz w:val="21"/>
          <w:szCs w:val="21"/>
          <w:lang w:val="en-US"/>
        </w:rPr>
        <w:t>DIMM</w:t>
      </w:r>
      <w:r w:rsidR="00EC6044" w:rsidRPr="009F3A69">
        <w:rPr>
          <w:rFonts w:ascii="Arial" w:eastAsia="Times New Roman" w:hAnsi="Arial" w:cs="Arial"/>
          <w:sz w:val="21"/>
          <w:szCs w:val="21"/>
          <w:lang w:val="en-US"/>
        </w:rPr>
        <w:t>ER</w:t>
      </w:r>
      <w:r w:rsidR="00FD0647" w:rsidRPr="009F3A69">
        <w:rPr>
          <w:rFonts w:ascii="Arial" w:eastAsia="Times New Roman" w:hAnsi="Arial" w:cs="Arial"/>
          <w:sz w:val="21"/>
          <w:szCs w:val="21"/>
        </w:rPr>
        <w:t>.</w:t>
      </w:r>
    </w:p>
    <w:p w:rsidR="00FD0647" w:rsidRPr="009F3A69" w:rsidRDefault="00FD0647" w:rsidP="00FD0647">
      <w:pPr>
        <w:pStyle w:val="a5"/>
        <w:rPr>
          <w:rFonts w:ascii="Arial" w:eastAsia="Times New Roman" w:hAnsi="Arial" w:cs="Arial"/>
          <w:sz w:val="21"/>
          <w:szCs w:val="21"/>
        </w:rPr>
      </w:pPr>
      <w:r w:rsidRPr="009F3A69">
        <w:rPr>
          <w:rFonts w:ascii="Arial" w:eastAsia="Times New Roman" w:hAnsi="Arial" w:cs="Arial"/>
          <w:sz w:val="21"/>
          <w:szCs w:val="21"/>
        </w:rPr>
        <w:t xml:space="preserve">          Начнет работать режим регулировки яркости пламени.</w:t>
      </w:r>
    </w:p>
    <w:p w:rsidR="00EC6044" w:rsidRPr="009F3A69" w:rsidRDefault="00EC6044" w:rsidP="00FD0647">
      <w:pPr>
        <w:pStyle w:val="a5"/>
        <w:rPr>
          <w:rFonts w:ascii="Arial" w:eastAsia="Times New Roman" w:hAnsi="Arial" w:cs="Arial"/>
          <w:sz w:val="21"/>
          <w:szCs w:val="21"/>
        </w:rPr>
      </w:pPr>
      <w:r w:rsidRPr="009F3A69">
        <w:rPr>
          <w:rFonts w:ascii="Arial" w:eastAsia="Times New Roman" w:hAnsi="Arial" w:cs="Arial"/>
          <w:sz w:val="21"/>
          <w:szCs w:val="21"/>
        </w:rPr>
        <w:t xml:space="preserve">          Повторное короткое нажатие кнопки </w:t>
      </w:r>
      <w:r w:rsidRPr="009F3A69">
        <w:rPr>
          <w:rFonts w:ascii="Arial" w:eastAsia="Times New Roman" w:hAnsi="Arial" w:cs="Arial"/>
          <w:sz w:val="21"/>
          <w:szCs w:val="21"/>
          <w:lang w:val="en-US"/>
        </w:rPr>
        <w:t>DIMMER</w:t>
      </w:r>
      <w:r w:rsidRPr="009F3A69">
        <w:rPr>
          <w:rFonts w:ascii="Arial" w:eastAsia="Times New Roman" w:hAnsi="Arial" w:cs="Arial"/>
          <w:sz w:val="21"/>
          <w:szCs w:val="21"/>
        </w:rPr>
        <w:t xml:space="preserve"> зафиксирует нужную Вам яркость.</w:t>
      </w:r>
    </w:p>
    <w:p w:rsidR="0083018B" w:rsidRDefault="0083018B" w:rsidP="00EC6044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36"/>
          <w:szCs w:val="36"/>
        </w:rPr>
      </w:pPr>
    </w:p>
    <w:p w:rsidR="00FB59A4" w:rsidRPr="0014592B" w:rsidRDefault="00EC6044" w:rsidP="00E84423">
      <w:pPr>
        <w:shd w:val="clear" w:color="auto" w:fill="FFFFFF"/>
        <w:spacing w:after="360" w:line="240" w:lineRule="auto"/>
        <w:ind w:left="567" w:hanging="425"/>
        <w:rPr>
          <w:rFonts w:ascii="Arial" w:eastAsia="Times New Roman" w:hAnsi="Arial" w:cs="Arial"/>
          <w:sz w:val="36"/>
          <w:szCs w:val="36"/>
        </w:rPr>
      </w:pPr>
      <w:r>
        <w:rPr>
          <w:rFonts w:ascii="Arial" w:eastAsia="Times New Roman" w:hAnsi="Arial" w:cs="Arial"/>
          <w:sz w:val="36"/>
          <w:szCs w:val="36"/>
        </w:rPr>
        <w:t xml:space="preserve"> </w:t>
      </w:r>
      <w:r w:rsidR="00FB59A4" w:rsidRPr="0014592B">
        <w:rPr>
          <w:rFonts w:ascii="Arial" w:eastAsia="Times New Roman" w:hAnsi="Arial" w:cs="Arial"/>
          <w:sz w:val="36"/>
          <w:szCs w:val="36"/>
        </w:rPr>
        <w:t>Включение обогрева</w:t>
      </w:r>
    </w:p>
    <w:p w:rsidR="00FB59A4" w:rsidRPr="0014592B" w:rsidRDefault="00FB59A4" w:rsidP="00E84423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20" w:line="240" w:lineRule="auto"/>
        <w:ind w:left="567" w:hanging="425"/>
        <w:jc w:val="both"/>
        <w:rPr>
          <w:rFonts w:ascii="Arial" w:eastAsia="Times New Roman" w:hAnsi="Arial" w:cs="Arial"/>
          <w:sz w:val="21"/>
          <w:szCs w:val="21"/>
        </w:rPr>
      </w:pPr>
      <w:r w:rsidRPr="0014592B">
        <w:rPr>
          <w:rFonts w:ascii="Arial" w:eastAsia="Times New Roman" w:hAnsi="Arial" w:cs="Arial"/>
          <w:sz w:val="21"/>
          <w:szCs w:val="21"/>
        </w:rPr>
        <w:t xml:space="preserve">Коротко нажмите кнопку </w:t>
      </w:r>
      <w:r w:rsidRPr="0014592B">
        <w:rPr>
          <w:rFonts w:ascii="Arial" w:eastAsia="Times New Roman" w:hAnsi="Arial" w:cs="Arial"/>
          <w:sz w:val="21"/>
          <w:szCs w:val="21"/>
          <w:lang w:val="en-US"/>
        </w:rPr>
        <w:t>LOW</w:t>
      </w:r>
      <w:r w:rsidRPr="0014592B">
        <w:rPr>
          <w:rFonts w:ascii="Arial" w:eastAsia="Times New Roman" w:hAnsi="Arial" w:cs="Arial"/>
          <w:sz w:val="21"/>
          <w:szCs w:val="21"/>
        </w:rPr>
        <w:t xml:space="preserve"> на пульте дистанционного управления, чтобы включить слабый нагрев обогревателя. Красный свет индикатора над кнопкой  </w:t>
      </w:r>
      <w:r w:rsidR="009343E4">
        <w:rPr>
          <w:rFonts w:ascii="Arial" w:eastAsia="Times New Roman" w:hAnsi="Arial" w:cs="Arial"/>
          <w:sz w:val="21"/>
          <w:szCs w:val="21"/>
        </w:rPr>
        <w:t>сбоку</w:t>
      </w:r>
      <w:r w:rsidRPr="0014592B">
        <w:rPr>
          <w:rFonts w:ascii="Arial" w:eastAsia="Times New Roman" w:hAnsi="Arial" w:cs="Arial"/>
          <w:sz w:val="21"/>
          <w:szCs w:val="21"/>
        </w:rPr>
        <w:t xml:space="preserve"> </w:t>
      </w:r>
      <w:r w:rsidR="00E25518">
        <w:rPr>
          <w:rFonts w:ascii="Arial" w:eastAsia="Times New Roman" w:hAnsi="Arial" w:cs="Arial"/>
          <w:sz w:val="21"/>
          <w:szCs w:val="21"/>
        </w:rPr>
        <w:t>электро</w:t>
      </w:r>
      <w:r w:rsidRPr="0014592B">
        <w:rPr>
          <w:rFonts w:ascii="Arial" w:eastAsia="Times New Roman" w:hAnsi="Arial" w:cs="Arial"/>
          <w:sz w:val="21"/>
          <w:szCs w:val="21"/>
        </w:rPr>
        <w:t xml:space="preserve">камина  будет означать, что  </w:t>
      </w:r>
      <w:r w:rsidR="00E25518">
        <w:rPr>
          <w:rFonts w:ascii="Arial" w:eastAsia="Times New Roman" w:hAnsi="Arial" w:cs="Arial"/>
          <w:sz w:val="21"/>
          <w:szCs w:val="21"/>
        </w:rPr>
        <w:t>он</w:t>
      </w:r>
      <w:r w:rsidRPr="0014592B">
        <w:rPr>
          <w:rFonts w:ascii="Arial" w:eastAsia="Times New Roman" w:hAnsi="Arial" w:cs="Arial"/>
          <w:sz w:val="21"/>
          <w:szCs w:val="21"/>
        </w:rPr>
        <w:t xml:space="preserve"> работает на мощности 750 Вт. Повторное нажатие кнопки  </w:t>
      </w:r>
      <w:r w:rsidRPr="0014592B">
        <w:rPr>
          <w:rFonts w:ascii="Arial" w:eastAsia="Times New Roman" w:hAnsi="Arial" w:cs="Arial"/>
          <w:sz w:val="21"/>
          <w:szCs w:val="21"/>
          <w:lang w:val="en-US"/>
        </w:rPr>
        <w:t>LOW</w:t>
      </w:r>
      <w:r w:rsidRPr="0014592B">
        <w:rPr>
          <w:rFonts w:ascii="Arial" w:eastAsia="Times New Roman" w:hAnsi="Arial" w:cs="Arial"/>
          <w:sz w:val="21"/>
          <w:szCs w:val="21"/>
        </w:rPr>
        <w:t xml:space="preserve">  выключит обогрев.</w:t>
      </w:r>
    </w:p>
    <w:p w:rsidR="00FB59A4" w:rsidRPr="0014592B" w:rsidRDefault="00FB59A4" w:rsidP="00E84423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20" w:line="240" w:lineRule="auto"/>
        <w:ind w:left="567" w:hanging="425"/>
        <w:jc w:val="both"/>
        <w:rPr>
          <w:rFonts w:ascii="Arial" w:eastAsia="Times New Roman" w:hAnsi="Arial" w:cs="Arial"/>
          <w:sz w:val="21"/>
          <w:szCs w:val="21"/>
        </w:rPr>
      </w:pPr>
      <w:r w:rsidRPr="0014592B">
        <w:rPr>
          <w:rFonts w:ascii="Arial" w:eastAsia="Times New Roman" w:hAnsi="Arial" w:cs="Arial"/>
          <w:sz w:val="21"/>
          <w:szCs w:val="21"/>
        </w:rPr>
        <w:t xml:space="preserve">Нажмите  кнопку  </w:t>
      </w:r>
      <w:r w:rsidRPr="0014592B">
        <w:rPr>
          <w:rFonts w:ascii="Arial" w:eastAsia="Times New Roman" w:hAnsi="Arial" w:cs="Arial"/>
          <w:sz w:val="21"/>
          <w:szCs w:val="21"/>
          <w:lang w:val="en-US"/>
        </w:rPr>
        <w:t>HIGH</w:t>
      </w:r>
      <w:r w:rsidRPr="0014592B">
        <w:rPr>
          <w:rFonts w:ascii="Arial" w:eastAsia="Times New Roman" w:hAnsi="Arial" w:cs="Arial"/>
          <w:sz w:val="21"/>
          <w:szCs w:val="21"/>
        </w:rPr>
        <w:t xml:space="preserve">  на пульте дистанционного управления,  чтобы включить максимальную мощность  обогревателя. Горящие оба индикатора красным светом над кнопками  </w:t>
      </w:r>
      <w:r w:rsidR="0060314A">
        <w:rPr>
          <w:rFonts w:ascii="Arial" w:eastAsia="Times New Roman" w:hAnsi="Arial" w:cs="Arial"/>
          <w:sz w:val="21"/>
          <w:szCs w:val="21"/>
        </w:rPr>
        <w:t>сбоку</w:t>
      </w:r>
      <w:r w:rsidRPr="0014592B">
        <w:rPr>
          <w:rFonts w:ascii="Arial" w:eastAsia="Times New Roman" w:hAnsi="Arial" w:cs="Arial"/>
          <w:sz w:val="21"/>
          <w:szCs w:val="21"/>
        </w:rPr>
        <w:t xml:space="preserve"> камина означают, что включен обогрев 1500 Вт. Повторное нажатие  кнопки  </w:t>
      </w:r>
      <w:r w:rsidRPr="0014592B">
        <w:rPr>
          <w:rFonts w:ascii="Arial" w:eastAsia="Times New Roman" w:hAnsi="Arial" w:cs="Arial"/>
          <w:sz w:val="21"/>
          <w:szCs w:val="21"/>
          <w:lang w:val="en-US"/>
        </w:rPr>
        <w:t>HIGH</w:t>
      </w:r>
      <w:r w:rsidRPr="0014592B">
        <w:rPr>
          <w:rFonts w:ascii="Arial" w:eastAsia="Times New Roman" w:hAnsi="Arial" w:cs="Arial"/>
          <w:sz w:val="21"/>
          <w:szCs w:val="21"/>
        </w:rPr>
        <w:t xml:space="preserve"> выключит обогрев.</w:t>
      </w:r>
      <w:r w:rsidRPr="0014592B">
        <w:rPr>
          <w:rFonts w:ascii="Arial" w:eastAsia="Times New Roman" w:hAnsi="Arial" w:cs="Arial"/>
          <w:sz w:val="28"/>
          <w:szCs w:val="28"/>
        </w:rPr>
        <w:t xml:space="preserve">  </w:t>
      </w:r>
    </w:p>
    <w:p w:rsidR="00FB59A4" w:rsidRPr="0014592B" w:rsidRDefault="00E25518" w:rsidP="00E84423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20" w:line="240" w:lineRule="auto"/>
        <w:ind w:left="567" w:hanging="425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Если вы </w:t>
      </w:r>
      <w:r w:rsidR="00FB59A4" w:rsidRPr="0014592B">
        <w:rPr>
          <w:rFonts w:ascii="Arial" w:eastAsia="Times New Roman" w:hAnsi="Arial" w:cs="Arial"/>
          <w:sz w:val="21"/>
          <w:szCs w:val="21"/>
        </w:rPr>
        <w:t xml:space="preserve">не помните, какой режим включен, нужно просто нажать кнопку </w:t>
      </w:r>
      <w:r w:rsidR="00FB59A4" w:rsidRPr="0014592B">
        <w:rPr>
          <w:rFonts w:ascii="Arial" w:eastAsia="Times New Roman" w:hAnsi="Arial" w:cs="Arial"/>
          <w:sz w:val="21"/>
          <w:szCs w:val="21"/>
          <w:lang w:val="en-US"/>
        </w:rPr>
        <w:t>On</w:t>
      </w:r>
      <w:r w:rsidR="00FB59A4" w:rsidRPr="0014592B">
        <w:rPr>
          <w:rFonts w:ascii="Arial" w:eastAsia="Times New Roman" w:hAnsi="Arial" w:cs="Arial"/>
          <w:sz w:val="21"/>
          <w:szCs w:val="21"/>
        </w:rPr>
        <w:t>/</w:t>
      </w:r>
      <w:r w:rsidR="00FB59A4" w:rsidRPr="0014592B">
        <w:rPr>
          <w:rFonts w:ascii="Arial" w:eastAsia="Times New Roman" w:hAnsi="Arial" w:cs="Arial"/>
          <w:sz w:val="21"/>
          <w:szCs w:val="21"/>
          <w:lang w:val="en-US"/>
        </w:rPr>
        <w:t>Off</w:t>
      </w:r>
      <w:r w:rsidR="00FB59A4" w:rsidRPr="0014592B">
        <w:rPr>
          <w:rFonts w:ascii="Arial" w:eastAsia="Times New Roman" w:hAnsi="Arial" w:cs="Arial"/>
          <w:sz w:val="21"/>
          <w:szCs w:val="21"/>
        </w:rPr>
        <w:t xml:space="preserve">  </w:t>
      </w:r>
      <w:r>
        <w:rPr>
          <w:rFonts w:ascii="Arial" w:eastAsia="Times New Roman" w:hAnsi="Arial" w:cs="Arial"/>
          <w:sz w:val="21"/>
          <w:szCs w:val="21"/>
        </w:rPr>
        <w:t xml:space="preserve">на пульте </w:t>
      </w:r>
      <w:r w:rsidRPr="009F3A69">
        <w:rPr>
          <w:rFonts w:ascii="Arial" w:eastAsia="Times New Roman" w:hAnsi="Arial" w:cs="Arial"/>
          <w:sz w:val="21"/>
          <w:szCs w:val="21"/>
        </w:rPr>
        <w:t>дистанционного</w:t>
      </w:r>
      <w:r w:rsidR="00EC6044" w:rsidRPr="009F3A69">
        <w:rPr>
          <w:rFonts w:ascii="Arial" w:eastAsia="Times New Roman" w:hAnsi="Arial" w:cs="Arial"/>
          <w:sz w:val="21"/>
          <w:szCs w:val="21"/>
        </w:rPr>
        <w:t xml:space="preserve"> управления</w:t>
      </w:r>
      <w:r w:rsidR="00FB59A4" w:rsidRPr="009F3A69">
        <w:rPr>
          <w:rFonts w:ascii="Arial" w:eastAsia="Times New Roman" w:hAnsi="Arial" w:cs="Arial"/>
          <w:sz w:val="21"/>
          <w:szCs w:val="21"/>
        </w:rPr>
        <w:t>, а затем снова</w:t>
      </w:r>
      <w:r w:rsidR="00FB59A4" w:rsidRPr="0014592B">
        <w:rPr>
          <w:rFonts w:ascii="Arial" w:eastAsia="Times New Roman" w:hAnsi="Arial" w:cs="Arial"/>
          <w:sz w:val="21"/>
          <w:szCs w:val="21"/>
        </w:rPr>
        <w:t xml:space="preserve"> включить камин, повторным нажатием этой кнопки. После этого режимы обогрева и регулировки  пламени отключатся.</w:t>
      </w:r>
    </w:p>
    <w:p w:rsidR="00FB59A4" w:rsidRPr="0014592B" w:rsidRDefault="00FB59A4" w:rsidP="00E84423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20" w:line="240" w:lineRule="auto"/>
        <w:ind w:left="567" w:hanging="425"/>
        <w:jc w:val="both"/>
        <w:rPr>
          <w:rFonts w:ascii="Arial" w:eastAsia="Times New Roman" w:hAnsi="Arial" w:cs="Arial"/>
          <w:sz w:val="21"/>
          <w:szCs w:val="21"/>
        </w:rPr>
      </w:pPr>
      <w:r w:rsidRPr="0014592B">
        <w:rPr>
          <w:rFonts w:ascii="Arial" w:eastAsia="Times New Roman" w:hAnsi="Arial" w:cs="Arial"/>
          <w:sz w:val="21"/>
          <w:szCs w:val="21"/>
        </w:rPr>
        <w:t>Вы можете заново задать нужный  Вам режим.</w:t>
      </w:r>
      <w:r w:rsidRPr="0014592B">
        <w:rPr>
          <w:rFonts w:ascii="Arial" w:eastAsia="Times New Roman" w:hAnsi="Arial" w:cs="Arial"/>
          <w:sz w:val="28"/>
          <w:szCs w:val="28"/>
        </w:rPr>
        <w:t xml:space="preserve">   </w:t>
      </w:r>
    </w:p>
    <w:p w:rsidR="00FB59A4" w:rsidRPr="0014592B" w:rsidRDefault="00FB59A4" w:rsidP="00E84423">
      <w:pPr>
        <w:shd w:val="clear" w:color="auto" w:fill="FFFFFF"/>
        <w:spacing w:before="100" w:beforeAutospacing="1" w:after="120" w:line="240" w:lineRule="auto"/>
        <w:ind w:left="567" w:hanging="425"/>
        <w:jc w:val="both"/>
        <w:rPr>
          <w:rFonts w:ascii="Arial" w:eastAsia="Times New Roman" w:hAnsi="Arial" w:cs="Arial"/>
          <w:sz w:val="21"/>
          <w:szCs w:val="21"/>
        </w:rPr>
      </w:pPr>
      <w:r w:rsidRPr="0014592B">
        <w:rPr>
          <w:rFonts w:ascii="Arial" w:eastAsia="Times New Roman" w:hAnsi="Arial" w:cs="Arial"/>
          <w:sz w:val="28"/>
          <w:szCs w:val="28"/>
        </w:rPr>
        <w:t xml:space="preserve"> ПАНЕЛЬ  РУЧНОГО УПРАВЛЕНИЯ.  </w:t>
      </w:r>
    </w:p>
    <w:p w:rsidR="00FB59A4" w:rsidRPr="0014592B" w:rsidRDefault="00FB59A4" w:rsidP="00E84423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20" w:line="240" w:lineRule="auto"/>
        <w:ind w:left="567" w:hanging="425"/>
        <w:jc w:val="both"/>
        <w:rPr>
          <w:rFonts w:ascii="Arial" w:eastAsia="Times New Roman" w:hAnsi="Arial" w:cs="Arial"/>
          <w:sz w:val="21"/>
          <w:szCs w:val="21"/>
        </w:rPr>
      </w:pPr>
      <w:r w:rsidRPr="0014592B">
        <w:rPr>
          <w:rFonts w:ascii="Arial" w:eastAsia="Times New Roman" w:hAnsi="Arial" w:cs="Arial"/>
          <w:sz w:val="21"/>
          <w:szCs w:val="21"/>
        </w:rPr>
        <w:t xml:space="preserve">Панель ручного управления носит технологический характер. Она может помочь при ознакомлении с функциями камина. </w:t>
      </w:r>
    </w:p>
    <w:p w:rsidR="00FB59A4" w:rsidRPr="0014592B" w:rsidRDefault="00FB59A4" w:rsidP="00E84423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20" w:line="240" w:lineRule="auto"/>
        <w:ind w:left="567" w:hanging="425"/>
        <w:jc w:val="both"/>
        <w:rPr>
          <w:rFonts w:ascii="Arial" w:eastAsia="Times New Roman" w:hAnsi="Arial" w:cs="Arial"/>
          <w:sz w:val="21"/>
          <w:szCs w:val="21"/>
        </w:rPr>
      </w:pPr>
      <w:r w:rsidRPr="0014592B">
        <w:rPr>
          <w:rFonts w:ascii="Arial" w:eastAsia="Times New Roman" w:hAnsi="Arial" w:cs="Arial"/>
          <w:sz w:val="21"/>
          <w:szCs w:val="21"/>
        </w:rPr>
        <w:t>На лицевой стороне камина отсутствуют какие-либо индикаторы, чтобы не отвлекать внимание от эффекта горения.</w:t>
      </w:r>
    </w:p>
    <w:p w:rsidR="00E25518" w:rsidRDefault="00FB59A4" w:rsidP="00E25518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20" w:line="240" w:lineRule="auto"/>
        <w:ind w:left="567" w:hanging="425"/>
        <w:jc w:val="both"/>
        <w:rPr>
          <w:rFonts w:ascii="Arial" w:eastAsia="Times New Roman" w:hAnsi="Arial" w:cs="Arial"/>
          <w:sz w:val="21"/>
          <w:szCs w:val="21"/>
        </w:rPr>
      </w:pPr>
      <w:r w:rsidRPr="0014592B">
        <w:rPr>
          <w:rFonts w:ascii="Arial" w:eastAsia="Times New Roman" w:hAnsi="Arial" w:cs="Arial"/>
          <w:sz w:val="21"/>
          <w:szCs w:val="21"/>
        </w:rPr>
        <w:t xml:space="preserve">Кнопки и индикаторы </w:t>
      </w:r>
      <w:r w:rsidRPr="0014592B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4478655</wp:posOffset>
            </wp:positionH>
            <wp:positionV relativeFrom="paragraph">
              <wp:posOffset>227965</wp:posOffset>
            </wp:positionV>
            <wp:extent cx="2647950" cy="1695450"/>
            <wp:effectExtent l="0" t="0" r="0" b="0"/>
            <wp:wrapTight wrapText="bothSides">
              <wp:wrapPolygon edited="0">
                <wp:start x="0" y="0"/>
                <wp:lineTo x="0" y="21357"/>
                <wp:lineTo x="21445" y="21357"/>
                <wp:lineTo x="21445" y="0"/>
                <wp:lineTo x="0" y="0"/>
              </wp:wrapPolygon>
            </wp:wrapTight>
            <wp:docPr id="1" name="Рисунок 1" descr="Чертеж кноп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Чертеж кнопок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4592B">
        <w:rPr>
          <w:rFonts w:ascii="Arial" w:eastAsia="Times New Roman" w:hAnsi="Arial" w:cs="Arial"/>
          <w:sz w:val="21"/>
          <w:szCs w:val="21"/>
        </w:rPr>
        <w:t>на</w:t>
      </w:r>
      <w:r w:rsidR="00EC6044">
        <w:rPr>
          <w:rFonts w:ascii="Arial" w:eastAsia="Times New Roman" w:hAnsi="Arial" w:cs="Arial"/>
          <w:sz w:val="21"/>
          <w:szCs w:val="21"/>
        </w:rPr>
        <w:t xml:space="preserve">ходятся сбоку, </w:t>
      </w:r>
      <w:r w:rsidR="00EC6044" w:rsidRPr="009F3A69">
        <w:rPr>
          <w:rFonts w:ascii="Arial" w:eastAsia="Times New Roman" w:hAnsi="Arial" w:cs="Arial"/>
          <w:sz w:val="21"/>
          <w:szCs w:val="21"/>
        </w:rPr>
        <w:t>справа за рамкой</w:t>
      </w:r>
      <w:r w:rsidRPr="009F3A69">
        <w:rPr>
          <w:rFonts w:ascii="Arial" w:eastAsia="Times New Roman" w:hAnsi="Arial" w:cs="Arial"/>
          <w:sz w:val="21"/>
          <w:szCs w:val="21"/>
        </w:rPr>
        <w:t xml:space="preserve"> камина.</w:t>
      </w:r>
    </w:p>
    <w:p w:rsidR="00FB59A4" w:rsidRPr="00E25518" w:rsidRDefault="00FB59A4" w:rsidP="00E25518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20" w:line="240" w:lineRule="auto"/>
        <w:ind w:left="567" w:hanging="425"/>
        <w:jc w:val="both"/>
        <w:rPr>
          <w:rFonts w:ascii="Arial" w:eastAsia="Times New Roman" w:hAnsi="Arial" w:cs="Arial"/>
          <w:sz w:val="21"/>
          <w:szCs w:val="21"/>
        </w:rPr>
      </w:pPr>
      <w:r w:rsidRPr="00E25518">
        <w:rPr>
          <w:rFonts w:ascii="Arial" w:eastAsia="Times New Roman" w:hAnsi="Arial" w:cs="Arial"/>
          <w:sz w:val="21"/>
          <w:szCs w:val="21"/>
        </w:rPr>
        <w:t xml:space="preserve">Нажмите (On/Off)  на пульте РУ, чтобы включить эффект </w:t>
      </w:r>
      <w:r w:rsidR="006D7CC1" w:rsidRPr="00E25518">
        <w:rPr>
          <w:rFonts w:ascii="Arial" w:eastAsia="Times New Roman" w:hAnsi="Arial" w:cs="Arial"/>
          <w:sz w:val="21"/>
          <w:szCs w:val="21"/>
        </w:rPr>
        <w:t xml:space="preserve">     </w:t>
      </w:r>
      <w:r w:rsidR="00E25518" w:rsidRPr="00E25518">
        <w:rPr>
          <w:rFonts w:ascii="Arial" w:eastAsia="Times New Roman" w:hAnsi="Arial" w:cs="Arial"/>
          <w:sz w:val="21"/>
          <w:szCs w:val="21"/>
        </w:rPr>
        <w:t xml:space="preserve">   </w:t>
      </w:r>
      <w:r w:rsidRPr="00E25518">
        <w:rPr>
          <w:rFonts w:ascii="Arial" w:eastAsia="Times New Roman" w:hAnsi="Arial" w:cs="Arial"/>
          <w:sz w:val="21"/>
          <w:szCs w:val="21"/>
        </w:rPr>
        <w:t>пламени.</w:t>
      </w:r>
    </w:p>
    <w:p w:rsidR="00FB59A4" w:rsidRPr="0014592B" w:rsidRDefault="00FB59A4" w:rsidP="00E84423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20" w:line="240" w:lineRule="auto"/>
        <w:ind w:left="567" w:hanging="425"/>
        <w:jc w:val="both"/>
        <w:rPr>
          <w:rFonts w:ascii="Arial" w:eastAsia="Times New Roman" w:hAnsi="Arial" w:cs="Arial"/>
          <w:sz w:val="21"/>
          <w:szCs w:val="21"/>
        </w:rPr>
      </w:pPr>
      <w:r w:rsidRPr="0014592B">
        <w:rPr>
          <w:rFonts w:ascii="Arial" w:eastAsia="Times New Roman" w:hAnsi="Arial" w:cs="Arial"/>
          <w:sz w:val="21"/>
          <w:szCs w:val="21"/>
        </w:rPr>
        <w:t>На панели индикатор автоматически загорится.</w:t>
      </w:r>
    </w:p>
    <w:p w:rsidR="00FB59A4" w:rsidRPr="0014592B" w:rsidRDefault="00FB59A4" w:rsidP="00E84423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20" w:line="240" w:lineRule="auto"/>
        <w:ind w:left="567" w:hanging="425"/>
        <w:jc w:val="both"/>
        <w:rPr>
          <w:rFonts w:ascii="Arial" w:eastAsia="Times New Roman" w:hAnsi="Arial" w:cs="Arial"/>
          <w:sz w:val="21"/>
          <w:szCs w:val="21"/>
        </w:rPr>
      </w:pPr>
      <w:r w:rsidRPr="0014592B">
        <w:rPr>
          <w:rFonts w:ascii="Arial" w:eastAsia="Times New Roman" w:hAnsi="Arial" w:cs="Arial"/>
          <w:sz w:val="21"/>
          <w:szCs w:val="21"/>
        </w:rPr>
        <w:t xml:space="preserve">Яркость пламени можно регулировать путем  короткого  нажатия </w:t>
      </w:r>
      <w:proofErr w:type="spellStart"/>
      <w:r w:rsidRPr="0014592B">
        <w:rPr>
          <w:rFonts w:ascii="Arial" w:eastAsia="Times New Roman" w:hAnsi="Arial" w:cs="Arial"/>
          <w:sz w:val="21"/>
          <w:szCs w:val="21"/>
        </w:rPr>
        <w:t>dimmer</w:t>
      </w:r>
      <w:proofErr w:type="spellEnd"/>
      <w:r w:rsidRPr="0014592B">
        <w:rPr>
          <w:rFonts w:ascii="Arial" w:eastAsia="Times New Roman" w:hAnsi="Arial" w:cs="Arial"/>
          <w:sz w:val="21"/>
          <w:szCs w:val="21"/>
        </w:rPr>
        <w:t xml:space="preserve"> кнопки на панели ручного управления.</w:t>
      </w:r>
    </w:p>
    <w:p w:rsidR="00FB59A4" w:rsidRPr="0014592B" w:rsidRDefault="00FB59A4" w:rsidP="00E84423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20" w:line="240" w:lineRule="auto"/>
        <w:ind w:left="567" w:hanging="425"/>
        <w:jc w:val="both"/>
        <w:rPr>
          <w:rFonts w:ascii="Arial" w:eastAsia="Times New Roman" w:hAnsi="Arial" w:cs="Arial"/>
          <w:sz w:val="21"/>
          <w:szCs w:val="21"/>
        </w:rPr>
      </w:pPr>
      <w:r w:rsidRPr="0014592B">
        <w:rPr>
          <w:rFonts w:ascii="Arial" w:eastAsia="Times New Roman" w:hAnsi="Arial" w:cs="Arial"/>
          <w:sz w:val="21"/>
          <w:szCs w:val="21"/>
        </w:rPr>
        <w:t>Яркость пламени будет плавно изменяться по кругу</w:t>
      </w:r>
      <w:r w:rsidR="007311D1">
        <w:rPr>
          <w:rFonts w:ascii="Arial" w:eastAsia="Times New Roman" w:hAnsi="Arial" w:cs="Arial"/>
          <w:sz w:val="21"/>
          <w:szCs w:val="21"/>
        </w:rPr>
        <w:t>,</w:t>
      </w:r>
      <w:r w:rsidRPr="0014592B">
        <w:rPr>
          <w:rFonts w:ascii="Arial" w:eastAsia="Times New Roman" w:hAnsi="Arial" w:cs="Arial"/>
          <w:sz w:val="21"/>
          <w:szCs w:val="21"/>
        </w:rPr>
        <w:t xml:space="preserve"> </w:t>
      </w:r>
      <w:proofErr w:type="gramStart"/>
      <w:r w:rsidRPr="0014592B">
        <w:rPr>
          <w:rFonts w:ascii="Arial" w:eastAsia="Times New Roman" w:hAnsi="Arial" w:cs="Arial"/>
          <w:sz w:val="21"/>
          <w:szCs w:val="21"/>
        </w:rPr>
        <w:t>от</w:t>
      </w:r>
      <w:proofErr w:type="gramEnd"/>
      <w:r w:rsidRPr="0014592B">
        <w:rPr>
          <w:rFonts w:ascii="Arial" w:eastAsia="Times New Roman" w:hAnsi="Arial" w:cs="Arial"/>
          <w:sz w:val="21"/>
          <w:szCs w:val="21"/>
        </w:rPr>
        <w:t> яркой к тусклой</w:t>
      </w:r>
      <w:r w:rsidR="009343E4">
        <w:rPr>
          <w:rFonts w:ascii="Arial" w:eastAsia="Times New Roman" w:hAnsi="Arial" w:cs="Arial"/>
          <w:sz w:val="21"/>
          <w:szCs w:val="21"/>
        </w:rPr>
        <w:t xml:space="preserve"> и наоборот</w:t>
      </w:r>
      <w:r w:rsidRPr="0014592B">
        <w:rPr>
          <w:rFonts w:ascii="Arial" w:eastAsia="Times New Roman" w:hAnsi="Arial" w:cs="Arial"/>
          <w:sz w:val="21"/>
          <w:szCs w:val="21"/>
        </w:rPr>
        <w:t>.</w:t>
      </w:r>
    </w:p>
    <w:p w:rsidR="00FB59A4" w:rsidRPr="0014592B" w:rsidRDefault="00FB59A4" w:rsidP="00E84423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20" w:line="240" w:lineRule="auto"/>
        <w:ind w:left="567" w:hanging="425"/>
        <w:jc w:val="both"/>
        <w:rPr>
          <w:rFonts w:ascii="Arial" w:eastAsia="Times New Roman" w:hAnsi="Arial" w:cs="Arial"/>
          <w:sz w:val="21"/>
          <w:szCs w:val="21"/>
        </w:rPr>
      </w:pPr>
      <w:r w:rsidRPr="0014592B">
        <w:rPr>
          <w:rFonts w:ascii="Arial" w:eastAsia="Times New Roman" w:hAnsi="Arial" w:cs="Arial"/>
          <w:sz w:val="21"/>
          <w:szCs w:val="21"/>
        </w:rPr>
        <w:t xml:space="preserve">Повторное   короткое  нажатие  кнопки  </w:t>
      </w:r>
      <w:proofErr w:type="spellStart"/>
      <w:r w:rsidRPr="0014592B">
        <w:rPr>
          <w:rFonts w:ascii="Arial" w:eastAsia="Times New Roman" w:hAnsi="Arial" w:cs="Arial"/>
          <w:sz w:val="21"/>
          <w:szCs w:val="21"/>
        </w:rPr>
        <w:t>dimmer</w:t>
      </w:r>
      <w:proofErr w:type="spellEnd"/>
      <w:r w:rsidRPr="0014592B">
        <w:rPr>
          <w:rFonts w:ascii="Arial" w:eastAsia="Times New Roman" w:hAnsi="Arial" w:cs="Arial"/>
          <w:sz w:val="21"/>
          <w:szCs w:val="21"/>
        </w:rPr>
        <w:t xml:space="preserve">  на панели  ручного управления, зафиксирует нужную яркость пламени.</w:t>
      </w:r>
    </w:p>
    <w:p w:rsidR="00E84423" w:rsidRPr="0014592B" w:rsidRDefault="00FB59A4" w:rsidP="00E84423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20" w:line="240" w:lineRule="auto"/>
        <w:ind w:left="567" w:hanging="425"/>
        <w:jc w:val="both"/>
        <w:rPr>
          <w:rFonts w:ascii="Arial" w:eastAsia="Times New Roman" w:hAnsi="Arial" w:cs="Arial"/>
          <w:sz w:val="21"/>
          <w:szCs w:val="21"/>
        </w:rPr>
      </w:pPr>
      <w:r w:rsidRPr="0014592B">
        <w:rPr>
          <w:rFonts w:ascii="Arial" w:eastAsia="Times New Roman" w:hAnsi="Arial" w:cs="Arial"/>
          <w:sz w:val="21"/>
          <w:szCs w:val="21"/>
        </w:rPr>
        <w:t xml:space="preserve">Эта яркость, будет сохраняться до тех пор, пока  кнопку  </w:t>
      </w:r>
      <w:proofErr w:type="spellStart"/>
      <w:r w:rsidRPr="0014592B">
        <w:rPr>
          <w:rFonts w:ascii="Arial" w:eastAsia="Times New Roman" w:hAnsi="Arial" w:cs="Arial"/>
          <w:sz w:val="21"/>
          <w:szCs w:val="21"/>
        </w:rPr>
        <w:t>dimmer</w:t>
      </w:r>
      <w:proofErr w:type="spellEnd"/>
      <w:r w:rsidRPr="0014592B">
        <w:rPr>
          <w:rFonts w:ascii="Arial" w:eastAsia="Times New Roman" w:hAnsi="Arial" w:cs="Arial"/>
          <w:sz w:val="21"/>
          <w:szCs w:val="21"/>
        </w:rPr>
        <w:t xml:space="preserve">  на  панели ручного управления не нажмете снова.</w:t>
      </w:r>
      <w:r w:rsidR="00E84423" w:rsidRPr="00E84423">
        <w:rPr>
          <w:rFonts w:ascii="Arial" w:eastAsia="Times New Roman" w:hAnsi="Arial" w:cs="Arial"/>
          <w:sz w:val="21"/>
          <w:szCs w:val="21"/>
        </w:rPr>
        <w:t xml:space="preserve"> </w:t>
      </w:r>
      <w:r w:rsidR="00E84423" w:rsidRPr="0014592B">
        <w:rPr>
          <w:rFonts w:ascii="Arial" w:eastAsia="Times New Roman" w:hAnsi="Arial" w:cs="Arial"/>
          <w:sz w:val="21"/>
          <w:szCs w:val="21"/>
        </w:rPr>
        <w:t xml:space="preserve">Коротко нажмите кнопку </w:t>
      </w:r>
      <w:r w:rsidR="00E84423" w:rsidRPr="0014592B">
        <w:rPr>
          <w:rFonts w:ascii="Arial" w:eastAsia="Times New Roman" w:hAnsi="Arial" w:cs="Arial"/>
          <w:sz w:val="21"/>
          <w:szCs w:val="21"/>
          <w:lang w:val="en-US"/>
        </w:rPr>
        <w:t>LOW</w:t>
      </w:r>
      <w:r w:rsidR="00E84423" w:rsidRPr="0014592B">
        <w:rPr>
          <w:rFonts w:ascii="Arial" w:eastAsia="Times New Roman" w:hAnsi="Arial" w:cs="Arial"/>
          <w:sz w:val="21"/>
          <w:szCs w:val="21"/>
        </w:rPr>
        <w:t xml:space="preserve"> на </w:t>
      </w:r>
      <w:r w:rsidR="001668E9">
        <w:rPr>
          <w:rFonts w:ascii="Arial" w:eastAsia="Times New Roman" w:hAnsi="Arial" w:cs="Arial"/>
          <w:sz w:val="21"/>
          <w:szCs w:val="21"/>
        </w:rPr>
        <w:t>панели ручного</w:t>
      </w:r>
      <w:r w:rsidR="00E84423" w:rsidRPr="0014592B">
        <w:rPr>
          <w:rFonts w:ascii="Arial" w:eastAsia="Times New Roman" w:hAnsi="Arial" w:cs="Arial"/>
          <w:sz w:val="21"/>
          <w:szCs w:val="21"/>
        </w:rPr>
        <w:t xml:space="preserve"> управления, чтобы включить слабый нагрев обогревателя. Красный свет индикатора над кнопкой  </w:t>
      </w:r>
      <w:r w:rsidR="00E84423">
        <w:rPr>
          <w:rFonts w:ascii="Arial" w:eastAsia="Times New Roman" w:hAnsi="Arial" w:cs="Arial"/>
          <w:sz w:val="21"/>
          <w:szCs w:val="21"/>
        </w:rPr>
        <w:t>сбоку</w:t>
      </w:r>
      <w:r w:rsidR="00E25518">
        <w:rPr>
          <w:rFonts w:ascii="Arial" w:eastAsia="Times New Roman" w:hAnsi="Arial" w:cs="Arial"/>
          <w:sz w:val="21"/>
          <w:szCs w:val="21"/>
        </w:rPr>
        <w:t xml:space="preserve"> камина  будет означать, что  электрокамин</w:t>
      </w:r>
      <w:r w:rsidR="00E84423" w:rsidRPr="0014592B">
        <w:rPr>
          <w:rFonts w:ascii="Arial" w:eastAsia="Times New Roman" w:hAnsi="Arial" w:cs="Arial"/>
          <w:sz w:val="21"/>
          <w:szCs w:val="21"/>
        </w:rPr>
        <w:t xml:space="preserve"> работает на мощности 750 Вт. Повторное нажатие кнопки  </w:t>
      </w:r>
      <w:r w:rsidR="00E84423" w:rsidRPr="0014592B">
        <w:rPr>
          <w:rFonts w:ascii="Arial" w:eastAsia="Times New Roman" w:hAnsi="Arial" w:cs="Arial"/>
          <w:sz w:val="21"/>
          <w:szCs w:val="21"/>
          <w:lang w:val="en-US"/>
        </w:rPr>
        <w:t>LOW</w:t>
      </w:r>
      <w:r w:rsidR="00E84423" w:rsidRPr="0014592B">
        <w:rPr>
          <w:rFonts w:ascii="Arial" w:eastAsia="Times New Roman" w:hAnsi="Arial" w:cs="Arial"/>
          <w:sz w:val="21"/>
          <w:szCs w:val="21"/>
        </w:rPr>
        <w:t xml:space="preserve">  выключит обогрев.</w:t>
      </w:r>
    </w:p>
    <w:p w:rsidR="00E84423" w:rsidRPr="0014592B" w:rsidRDefault="00E84423" w:rsidP="00E84423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20" w:line="240" w:lineRule="auto"/>
        <w:ind w:left="567" w:hanging="425"/>
        <w:jc w:val="both"/>
        <w:rPr>
          <w:rFonts w:ascii="Arial" w:eastAsia="Times New Roman" w:hAnsi="Arial" w:cs="Arial"/>
          <w:sz w:val="21"/>
          <w:szCs w:val="21"/>
        </w:rPr>
      </w:pPr>
      <w:r w:rsidRPr="0014592B">
        <w:rPr>
          <w:rFonts w:ascii="Arial" w:eastAsia="Times New Roman" w:hAnsi="Arial" w:cs="Arial"/>
          <w:sz w:val="21"/>
          <w:szCs w:val="21"/>
        </w:rPr>
        <w:t xml:space="preserve">Нажмите  кнопку  </w:t>
      </w:r>
      <w:r w:rsidRPr="0014592B">
        <w:rPr>
          <w:rFonts w:ascii="Arial" w:eastAsia="Times New Roman" w:hAnsi="Arial" w:cs="Arial"/>
          <w:sz w:val="21"/>
          <w:szCs w:val="21"/>
          <w:lang w:val="en-US"/>
        </w:rPr>
        <w:t>HIGH</w:t>
      </w:r>
      <w:r w:rsidR="0005134F">
        <w:rPr>
          <w:rFonts w:ascii="Arial" w:eastAsia="Times New Roman" w:hAnsi="Arial" w:cs="Arial"/>
          <w:sz w:val="21"/>
          <w:szCs w:val="21"/>
        </w:rPr>
        <w:t xml:space="preserve">  на панели ручного управления,</w:t>
      </w:r>
      <w:r w:rsidRPr="0014592B">
        <w:rPr>
          <w:rFonts w:ascii="Arial" w:eastAsia="Times New Roman" w:hAnsi="Arial" w:cs="Arial"/>
          <w:sz w:val="21"/>
          <w:szCs w:val="21"/>
        </w:rPr>
        <w:t xml:space="preserve"> чтобы включить максимальную мощность  </w:t>
      </w:r>
      <w:r w:rsidR="00E25518">
        <w:rPr>
          <w:rFonts w:ascii="Arial" w:eastAsia="Times New Roman" w:hAnsi="Arial" w:cs="Arial"/>
          <w:sz w:val="21"/>
          <w:szCs w:val="21"/>
        </w:rPr>
        <w:t>электрокамина</w:t>
      </w:r>
      <w:r w:rsidRPr="0014592B">
        <w:rPr>
          <w:rFonts w:ascii="Arial" w:eastAsia="Times New Roman" w:hAnsi="Arial" w:cs="Arial"/>
          <w:sz w:val="21"/>
          <w:szCs w:val="21"/>
        </w:rPr>
        <w:t xml:space="preserve">. Горящие оба индикатора красным светом над кнопками  </w:t>
      </w:r>
      <w:r>
        <w:rPr>
          <w:rFonts w:ascii="Arial" w:eastAsia="Times New Roman" w:hAnsi="Arial" w:cs="Arial"/>
          <w:sz w:val="21"/>
          <w:szCs w:val="21"/>
        </w:rPr>
        <w:t>сбоку</w:t>
      </w:r>
      <w:r w:rsidRPr="0014592B">
        <w:rPr>
          <w:rFonts w:ascii="Arial" w:eastAsia="Times New Roman" w:hAnsi="Arial" w:cs="Arial"/>
          <w:sz w:val="21"/>
          <w:szCs w:val="21"/>
        </w:rPr>
        <w:t xml:space="preserve"> </w:t>
      </w:r>
      <w:r w:rsidR="00E25518">
        <w:rPr>
          <w:rFonts w:ascii="Arial" w:eastAsia="Times New Roman" w:hAnsi="Arial" w:cs="Arial"/>
          <w:sz w:val="21"/>
          <w:szCs w:val="21"/>
        </w:rPr>
        <w:t>электро</w:t>
      </w:r>
      <w:r w:rsidRPr="0014592B">
        <w:rPr>
          <w:rFonts w:ascii="Arial" w:eastAsia="Times New Roman" w:hAnsi="Arial" w:cs="Arial"/>
          <w:sz w:val="21"/>
          <w:szCs w:val="21"/>
        </w:rPr>
        <w:t xml:space="preserve">камина означают, что включен обогрев 1500 Вт. Повторное нажатие  кнопки  </w:t>
      </w:r>
      <w:r w:rsidRPr="0014592B">
        <w:rPr>
          <w:rFonts w:ascii="Arial" w:eastAsia="Times New Roman" w:hAnsi="Arial" w:cs="Arial"/>
          <w:sz w:val="21"/>
          <w:szCs w:val="21"/>
          <w:lang w:val="en-US"/>
        </w:rPr>
        <w:t>HIGH</w:t>
      </w:r>
      <w:r w:rsidRPr="0014592B">
        <w:rPr>
          <w:rFonts w:ascii="Arial" w:eastAsia="Times New Roman" w:hAnsi="Arial" w:cs="Arial"/>
          <w:sz w:val="21"/>
          <w:szCs w:val="21"/>
        </w:rPr>
        <w:t xml:space="preserve"> выключит обогрев.</w:t>
      </w:r>
      <w:r w:rsidRPr="0014592B">
        <w:rPr>
          <w:rFonts w:ascii="Arial" w:eastAsia="Times New Roman" w:hAnsi="Arial" w:cs="Arial"/>
          <w:sz w:val="28"/>
          <w:szCs w:val="28"/>
        </w:rPr>
        <w:t xml:space="preserve">  </w:t>
      </w:r>
    </w:p>
    <w:p w:rsidR="00FD7A9E" w:rsidRPr="00E84423" w:rsidRDefault="00FD7A9E" w:rsidP="00E84423">
      <w:pPr>
        <w:shd w:val="clear" w:color="auto" w:fill="FFFFFF"/>
        <w:tabs>
          <w:tab w:val="left" w:pos="142"/>
        </w:tabs>
        <w:spacing w:before="100" w:beforeAutospacing="1" w:after="120" w:line="240" w:lineRule="auto"/>
        <w:jc w:val="both"/>
        <w:rPr>
          <w:rFonts w:ascii="Arial" w:eastAsia="Times New Roman" w:hAnsi="Arial" w:cs="Arial"/>
          <w:sz w:val="21"/>
          <w:szCs w:val="21"/>
        </w:rPr>
      </w:pPr>
    </w:p>
    <w:p w:rsidR="00FD7A9E" w:rsidRPr="0014592B" w:rsidRDefault="00FD7A9E" w:rsidP="00E25518">
      <w:pPr>
        <w:shd w:val="clear" w:color="auto" w:fill="595959" w:themeFill="text1" w:themeFillTint="A6"/>
        <w:spacing w:after="0" w:line="240" w:lineRule="auto"/>
        <w:jc w:val="both"/>
        <w:rPr>
          <w:rFonts w:ascii="Arial" w:eastAsia="Times New Roman" w:hAnsi="Arial" w:cs="Arial"/>
          <w:sz w:val="36"/>
          <w:szCs w:val="36"/>
        </w:rPr>
      </w:pPr>
      <w:r w:rsidRPr="0014592B">
        <w:rPr>
          <w:rFonts w:ascii="Arial" w:eastAsia="Times New Roman" w:hAnsi="Arial" w:cs="Arial"/>
          <w:sz w:val="36"/>
          <w:szCs w:val="36"/>
        </w:rPr>
        <w:t>Памятка мер безопасности</w:t>
      </w:r>
    </w:p>
    <w:p w:rsidR="0014592B" w:rsidRDefault="0014592B" w:rsidP="00E2551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1"/>
          <w:szCs w:val="21"/>
        </w:rPr>
      </w:pPr>
    </w:p>
    <w:p w:rsidR="007A3313" w:rsidRPr="009F3A69" w:rsidRDefault="00FD7A9E" w:rsidP="009F3A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14592B">
        <w:rPr>
          <w:rFonts w:ascii="Arial" w:eastAsia="Times New Roman" w:hAnsi="Arial" w:cs="Arial"/>
          <w:sz w:val="21"/>
          <w:szCs w:val="21"/>
        </w:rPr>
        <w:t>Любое обслуживание электрокамина производить только с выключенным питанием и подождите не менее 5 минут, чтобы дать остыть нагревающимся частям электрокамина, чтобы избежать случайного ожога кожи.</w:t>
      </w:r>
    </w:p>
    <w:p w:rsidR="004B059A" w:rsidRPr="0014592B" w:rsidRDefault="00FD7A9E" w:rsidP="00E25518">
      <w:pPr>
        <w:shd w:val="clear" w:color="auto" w:fill="FFFFFF"/>
        <w:spacing w:before="120" w:after="360" w:line="240" w:lineRule="auto"/>
        <w:jc w:val="both"/>
        <w:outlineLvl w:val="2"/>
        <w:rPr>
          <w:rFonts w:ascii="Arial" w:eastAsia="Times New Roman" w:hAnsi="Arial" w:cs="Arial"/>
          <w:sz w:val="28"/>
          <w:szCs w:val="28"/>
        </w:rPr>
      </w:pPr>
      <w:r w:rsidRPr="0014592B">
        <w:rPr>
          <w:rFonts w:ascii="Arial" w:eastAsia="Times New Roman" w:hAnsi="Arial" w:cs="Arial"/>
          <w:sz w:val="28"/>
          <w:szCs w:val="28"/>
        </w:rPr>
        <w:t>ЗАМЕНА ЛАМПОЧЕК</w:t>
      </w:r>
      <w:r w:rsidR="00BA097D">
        <w:rPr>
          <w:rFonts w:ascii="Arial" w:eastAsia="Times New Roman" w:hAnsi="Arial" w:cs="Arial"/>
          <w:sz w:val="28"/>
          <w:szCs w:val="28"/>
        </w:rPr>
        <w:t xml:space="preserve">  (НЕ</w:t>
      </w:r>
      <w:r w:rsidR="004B059A" w:rsidRPr="0014592B">
        <w:rPr>
          <w:rFonts w:ascii="Arial" w:eastAsia="Times New Roman" w:hAnsi="Arial" w:cs="Arial"/>
          <w:sz w:val="28"/>
          <w:szCs w:val="28"/>
        </w:rPr>
        <w:t>ГАРАНТИЙНЫЙ СЛУЧАЙ).</w:t>
      </w:r>
    </w:p>
    <w:p w:rsidR="004B059A" w:rsidRPr="0014592B" w:rsidRDefault="00CE71F7" w:rsidP="00E25518">
      <w:pPr>
        <w:pStyle w:val="a5"/>
        <w:jc w:val="both"/>
        <w:rPr>
          <w:rFonts w:ascii="Arial" w:eastAsia="Times New Roman" w:hAnsi="Arial" w:cs="Arial"/>
          <w:sz w:val="21"/>
          <w:szCs w:val="21"/>
        </w:rPr>
      </w:pPr>
      <w:r w:rsidRPr="0014592B">
        <w:rPr>
          <w:rFonts w:ascii="Arial" w:eastAsia="Times New Roman" w:hAnsi="Arial" w:cs="Arial"/>
          <w:sz w:val="21"/>
          <w:szCs w:val="21"/>
        </w:rPr>
        <w:t xml:space="preserve"> </w:t>
      </w:r>
      <w:r w:rsidR="004B059A" w:rsidRPr="0014592B">
        <w:rPr>
          <w:rFonts w:ascii="Arial" w:eastAsia="Times New Roman" w:hAnsi="Arial" w:cs="Arial"/>
          <w:sz w:val="21"/>
          <w:szCs w:val="21"/>
        </w:rPr>
        <w:t xml:space="preserve">В камине используются лампы накаливания мощностью до 60 ВТ (рекомендуемая мощность 40 ВТ) </w:t>
      </w:r>
      <w:r w:rsidR="007E5B09">
        <w:rPr>
          <w:rFonts w:ascii="Arial" w:eastAsia="Times New Roman" w:hAnsi="Arial" w:cs="Arial"/>
          <w:sz w:val="21"/>
          <w:szCs w:val="21"/>
        </w:rPr>
        <w:t xml:space="preserve"> </w:t>
      </w:r>
      <w:r w:rsidR="004B059A" w:rsidRPr="0014592B">
        <w:rPr>
          <w:rFonts w:ascii="Arial" w:eastAsia="Times New Roman" w:hAnsi="Arial" w:cs="Arial"/>
          <w:sz w:val="21"/>
          <w:szCs w:val="21"/>
        </w:rPr>
        <w:t>220-</w:t>
      </w:r>
      <w:r w:rsidR="00E25518">
        <w:rPr>
          <w:rFonts w:ascii="Arial" w:eastAsia="Times New Roman" w:hAnsi="Arial" w:cs="Arial"/>
          <w:sz w:val="21"/>
          <w:szCs w:val="21"/>
        </w:rPr>
        <w:t xml:space="preserve"> </w:t>
      </w:r>
      <w:r w:rsidR="004B059A" w:rsidRPr="0014592B">
        <w:rPr>
          <w:rFonts w:ascii="Arial" w:eastAsia="Times New Roman" w:hAnsi="Arial" w:cs="Arial"/>
          <w:sz w:val="21"/>
          <w:szCs w:val="21"/>
        </w:rPr>
        <w:t>240 вольт.</w:t>
      </w:r>
    </w:p>
    <w:p w:rsidR="0040388A" w:rsidRPr="0014592B" w:rsidRDefault="007E5B09" w:rsidP="00E25518">
      <w:pPr>
        <w:pStyle w:val="a5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 </w:t>
      </w:r>
      <w:r w:rsidR="004B059A" w:rsidRPr="0014592B">
        <w:rPr>
          <w:rFonts w:ascii="Arial" w:eastAsia="Times New Roman" w:hAnsi="Arial" w:cs="Arial"/>
          <w:sz w:val="21"/>
          <w:szCs w:val="21"/>
        </w:rPr>
        <w:t>Цоколь</w:t>
      </w:r>
      <w:proofErr w:type="gramStart"/>
      <w:r w:rsidR="004B059A" w:rsidRPr="0014592B">
        <w:rPr>
          <w:rFonts w:ascii="Arial" w:eastAsia="Times New Roman" w:hAnsi="Arial" w:cs="Arial"/>
          <w:sz w:val="21"/>
          <w:szCs w:val="21"/>
        </w:rPr>
        <w:t xml:space="preserve">  Е</w:t>
      </w:r>
      <w:proofErr w:type="gramEnd"/>
      <w:r w:rsidR="004B059A" w:rsidRPr="0014592B">
        <w:rPr>
          <w:rFonts w:ascii="Arial" w:eastAsia="Times New Roman" w:hAnsi="Arial" w:cs="Arial"/>
          <w:sz w:val="21"/>
          <w:szCs w:val="21"/>
        </w:rPr>
        <w:t xml:space="preserve"> 14.</w:t>
      </w:r>
    </w:p>
    <w:p w:rsidR="004B059A" w:rsidRPr="009F3A69" w:rsidRDefault="004B059A" w:rsidP="00E25518">
      <w:pPr>
        <w:pStyle w:val="a5"/>
        <w:jc w:val="both"/>
        <w:rPr>
          <w:rFonts w:ascii="Arial" w:eastAsia="Times New Roman" w:hAnsi="Arial" w:cs="Arial"/>
          <w:sz w:val="21"/>
          <w:szCs w:val="21"/>
        </w:rPr>
      </w:pPr>
      <w:r w:rsidRPr="0014592B">
        <w:rPr>
          <w:rFonts w:ascii="Arial" w:eastAsia="Times New Roman" w:hAnsi="Arial" w:cs="Arial"/>
          <w:sz w:val="21"/>
          <w:szCs w:val="21"/>
        </w:rPr>
        <w:t xml:space="preserve"> ИСКЛЮЧЕНО использование энергосберегающих, </w:t>
      </w:r>
      <w:r w:rsidRPr="009F3A69">
        <w:rPr>
          <w:rFonts w:ascii="Arial" w:eastAsia="Times New Roman" w:hAnsi="Arial" w:cs="Arial"/>
          <w:sz w:val="21"/>
          <w:szCs w:val="21"/>
        </w:rPr>
        <w:t>или светодиодных ламп.</w:t>
      </w:r>
    </w:p>
    <w:p w:rsidR="004B059A" w:rsidRPr="009F3A69" w:rsidRDefault="0040388A" w:rsidP="00E25518">
      <w:pPr>
        <w:pStyle w:val="a5"/>
        <w:jc w:val="both"/>
        <w:rPr>
          <w:rFonts w:ascii="Arial" w:eastAsia="Times New Roman" w:hAnsi="Arial" w:cs="Arial"/>
          <w:sz w:val="21"/>
          <w:szCs w:val="21"/>
        </w:rPr>
      </w:pPr>
      <w:r w:rsidRPr="009F3A69">
        <w:rPr>
          <w:rFonts w:ascii="Arial" w:eastAsia="Times New Roman" w:hAnsi="Arial" w:cs="Arial"/>
          <w:sz w:val="21"/>
          <w:szCs w:val="21"/>
        </w:rPr>
        <w:t xml:space="preserve"> </w:t>
      </w:r>
      <w:r w:rsidR="004B059A" w:rsidRPr="009F3A69">
        <w:rPr>
          <w:rFonts w:ascii="Arial" w:eastAsia="Times New Roman" w:hAnsi="Arial" w:cs="Arial"/>
          <w:sz w:val="21"/>
          <w:szCs w:val="21"/>
        </w:rPr>
        <w:t>Чтобы заменить перегоревшие</w:t>
      </w:r>
      <w:r w:rsidR="00CE71F7" w:rsidRPr="009F3A69">
        <w:rPr>
          <w:rFonts w:ascii="Arial" w:eastAsia="Times New Roman" w:hAnsi="Arial" w:cs="Arial"/>
          <w:sz w:val="21"/>
          <w:szCs w:val="21"/>
        </w:rPr>
        <w:t>,</w:t>
      </w:r>
      <w:r w:rsidR="00EC6044" w:rsidRPr="009F3A69">
        <w:rPr>
          <w:rFonts w:ascii="Arial" w:eastAsia="Times New Roman" w:hAnsi="Arial" w:cs="Arial"/>
          <w:sz w:val="21"/>
          <w:szCs w:val="21"/>
        </w:rPr>
        <w:t xml:space="preserve"> лампы необходимо снять переднюю рамку, потянув ее</w:t>
      </w:r>
      <w:r w:rsidR="004B059A" w:rsidRPr="009F3A69">
        <w:rPr>
          <w:rFonts w:ascii="Arial" w:eastAsia="Times New Roman" w:hAnsi="Arial" w:cs="Arial"/>
          <w:sz w:val="21"/>
          <w:szCs w:val="21"/>
        </w:rPr>
        <w:t xml:space="preserve"> вверх (</w:t>
      </w:r>
      <w:r w:rsidR="001668E9" w:rsidRPr="009F3A69">
        <w:rPr>
          <w:rFonts w:ascii="Arial" w:eastAsia="Times New Roman" w:hAnsi="Arial" w:cs="Arial"/>
          <w:sz w:val="21"/>
          <w:szCs w:val="21"/>
        </w:rPr>
        <w:t>для выполнения этой манипуляции необходимо два человека)</w:t>
      </w:r>
      <w:r w:rsidR="00CE71F7" w:rsidRPr="009F3A69">
        <w:rPr>
          <w:rFonts w:ascii="Arial" w:eastAsia="Times New Roman" w:hAnsi="Arial" w:cs="Arial"/>
          <w:sz w:val="21"/>
          <w:szCs w:val="21"/>
        </w:rPr>
        <w:t>, предварительно отжав фиксирующие хомуты, расположенные  по б</w:t>
      </w:r>
      <w:r w:rsidR="00EC6044" w:rsidRPr="009F3A69">
        <w:rPr>
          <w:rFonts w:ascii="Arial" w:eastAsia="Times New Roman" w:hAnsi="Arial" w:cs="Arial"/>
          <w:sz w:val="21"/>
          <w:szCs w:val="21"/>
        </w:rPr>
        <w:t>окам направляющих навесов рамки</w:t>
      </w:r>
      <w:r w:rsidR="00CE71F7" w:rsidRPr="009F3A69">
        <w:rPr>
          <w:rFonts w:ascii="Arial" w:eastAsia="Times New Roman" w:hAnsi="Arial" w:cs="Arial"/>
          <w:sz w:val="21"/>
          <w:szCs w:val="21"/>
        </w:rPr>
        <w:t>.</w:t>
      </w:r>
    </w:p>
    <w:p w:rsidR="00CE71F7" w:rsidRPr="0014592B" w:rsidRDefault="00CE71F7" w:rsidP="00E25518">
      <w:pPr>
        <w:pStyle w:val="a5"/>
        <w:jc w:val="both"/>
        <w:rPr>
          <w:rFonts w:ascii="Arial" w:eastAsia="Times New Roman" w:hAnsi="Arial" w:cs="Arial"/>
          <w:sz w:val="21"/>
          <w:szCs w:val="21"/>
        </w:rPr>
      </w:pPr>
      <w:r w:rsidRPr="009F3A69">
        <w:rPr>
          <w:rFonts w:ascii="Arial" w:eastAsia="Times New Roman" w:hAnsi="Arial" w:cs="Arial"/>
          <w:sz w:val="21"/>
          <w:szCs w:val="21"/>
        </w:rPr>
        <w:t xml:space="preserve"> После этого снимите металлическую планку, расположенную</w:t>
      </w:r>
      <w:r w:rsidRPr="0014592B">
        <w:rPr>
          <w:rFonts w:ascii="Arial" w:eastAsia="Times New Roman" w:hAnsi="Arial" w:cs="Arial"/>
          <w:sz w:val="21"/>
          <w:szCs w:val="21"/>
        </w:rPr>
        <w:t xml:space="preserve"> под «дровами», открутив  12 винтов.</w:t>
      </w:r>
    </w:p>
    <w:p w:rsidR="00CE71F7" w:rsidRPr="0014592B" w:rsidRDefault="00CE71F7" w:rsidP="00E25518">
      <w:pPr>
        <w:pStyle w:val="a5"/>
        <w:jc w:val="both"/>
        <w:rPr>
          <w:rFonts w:ascii="Arial" w:eastAsia="Times New Roman" w:hAnsi="Arial" w:cs="Arial"/>
          <w:sz w:val="21"/>
          <w:szCs w:val="21"/>
        </w:rPr>
      </w:pPr>
      <w:r w:rsidRPr="0014592B">
        <w:rPr>
          <w:rFonts w:ascii="Arial" w:eastAsia="Times New Roman" w:hAnsi="Arial" w:cs="Arial"/>
          <w:sz w:val="21"/>
          <w:szCs w:val="21"/>
        </w:rPr>
        <w:t>Замените перегоревшие лампочки и произведите все операции в обратной последовательности.</w:t>
      </w:r>
    </w:p>
    <w:p w:rsidR="00BA097D" w:rsidRPr="001668E9" w:rsidRDefault="00CE71F7" w:rsidP="001668E9">
      <w:pPr>
        <w:pStyle w:val="a5"/>
        <w:rPr>
          <w:rFonts w:ascii="Arial" w:eastAsia="Times New Roman" w:hAnsi="Arial" w:cs="Arial"/>
          <w:sz w:val="21"/>
          <w:szCs w:val="21"/>
        </w:rPr>
      </w:pPr>
      <w:r w:rsidRPr="0014592B">
        <w:rPr>
          <w:rFonts w:ascii="Arial" w:eastAsia="Times New Roman" w:hAnsi="Arial" w:cs="Arial"/>
          <w:sz w:val="21"/>
          <w:szCs w:val="21"/>
        </w:rPr>
        <w:t xml:space="preserve"> </w:t>
      </w:r>
    </w:p>
    <w:p w:rsidR="00FD7A9E" w:rsidRDefault="00FD7A9E" w:rsidP="00E25518">
      <w:pPr>
        <w:shd w:val="clear" w:color="auto" w:fill="FFFFFF" w:themeFill="background1"/>
        <w:spacing w:before="120" w:after="360" w:line="240" w:lineRule="auto"/>
        <w:outlineLvl w:val="2"/>
        <w:rPr>
          <w:rFonts w:ascii="Arial" w:eastAsia="Times New Roman" w:hAnsi="Arial" w:cs="Arial"/>
          <w:sz w:val="28"/>
          <w:szCs w:val="28"/>
        </w:rPr>
      </w:pPr>
      <w:r w:rsidRPr="00795336">
        <w:rPr>
          <w:rFonts w:ascii="Arial" w:eastAsia="Times New Roman" w:hAnsi="Arial" w:cs="Arial"/>
          <w:sz w:val="28"/>
          <w:szCs w:val="28"/>
        </w:rPr>
        <w:t>ЧИСТКА СТЕКОЛ</w:t>
      </w:r>
    </w:p>
    <w:p w:rsidR="00FD7A9E" w:rsidRPr="00795336" w:rsidRDefault="00FD7A9E" w:rsidP="00E25518">
      <w:pPr>
        <w:shd w:val="clear" w:color="auto" w:fill="FFFFFF" w:themeFill="background1"/>
        <w:spacing w:before="120" w:after="360" w:line="240" w:lineRule="auto"/>
        <w:outlineLvl w:val="2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Для чистки электрокамина от пыли пользуйтесь чистой сухой тканью. Чтобы удалить отпечатки пальцев или другие следы, стекло можно протирать влажной тряпкой.</w:t>
      </w:r>
      <w:r w:rsidR="00364070" w:rsidRPr="00364070">
        <w:rPr>
          <w:rFonts w:ascii="Arial" w:eastAsia="Times New Roman" w:hAnsi="Arial" w:cs="Arial"/>
          <w:sz w:val="21"/>
          <w:szCs w:val="21"/>
        </w:rPr>
        <w:t xml:space="preserve"> </w:t>
      </w:r>
      <w:r w:rsidRPr="00795336">
        <w:rPr>
          <w:rFonts w:ascii="Arial" w:eastAsia="Times New Roman" w:hAnsi="Arial" w:cs="Arial"/>
          <w:sz w:val="21"/>
          <w:szCs w:val="21"/>
        </w:rPr>
        <w:t>Не допускайте попадание воды во внутренние части электрокамина.</w:t>
      </w:r>
      <w:r w:rsidR="00364070" w:rsidRPr="00364070">
        <w:rPr>
          <w:rFonts w:ascii="Arial" w:eastAsia="Times New Roman" w:hAnsi="Arial" w:cs="Arial"/>
          <w:sz w:val="21"/>
          <w:szCs w:val="21"/>
        </w:rPr>
        <w:t xml:space="preserve"> </w:t>
      </w:r>
      <w:r w:rsidRPr="00795336">
        <w:rPr>
          <w:rFonts w:ascii="Arial" w:eastAsia="Times New Roman" w:hAnsi="Arial" w:cs="Arial"/>
          <w:sz w:val="21"/>
          <w:szCs w:val="21"/>
        </w:rPr>
        <w:t>Не используйте абразивные чистящие средства при чистке.</w:t>
      </w:r>
    </w:p>
    <w:p w:rsidR="00FD7A9E" w:rsidRPr="006D7CC1" w:rsidRDefault="00FD7A9E" w:rsidP="00E25518">
      <w:pPr>
        <w:shd w:val="clear" w:color="auto" w:fill="595959" w:themeFill="text1" w:themeFillTint="A6"/>
        <w:spacing w:after="360" w:line="240" w:lineRule="auto"/>
        <w:rPr>
          <w:rFonts w:ascii="Arial" w:eastAsia="Times New Roman" w:hAnsi="Arial" w:cs="Arial"/>
          <w:sz w:val="36"/>
          <w:szCs w:val="36"/>
        </w:rPr>
      </w:pPr>
      <w:r w:rsidRPr="006D7CC1">
        <w:rPr>
          <w:rFonts w:ascii="Arial" w:eastAsia="Times New Roman" w:hAnsi="Arial" w:cs="Arial"/>
          <w:b/>
          <w:bCs/>
          <w:sz w:val="36"/>
          <w:szCs w:val="36"/>
        </w:rPr>
        <w:t>Гарантийные обязательства</w:t>
      </w:r>
    </w:p>
    <w:p w:rsidR="007A3313" w:rsidRDefault="007A3313" w:rsidP="00E25518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</w:p>
    <w:p w:rsidR="00FD7A9E" w:rsidRPr="00795336" w:rsidRDefault="00FD7A9E" w:rsidP="00E25518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Изготовитель гарантирует соответствие изделия техническим характеристикам при соблюдении владельцем правил эксплуатации, изложенных в настоящем руководстве.</w:t>
      </w:r>
    </w:p>
    <w:p w:rsidR="00FD7A9E" w:rsidRPr="007E5B09" w:rsidRDefault="00FD7A9E" w:rsidP="00E25518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 xml:space="preserve">Гарантийный срок эксплуатации изделия — 12 месяцев со дня продажи. При отсутствии отметки </w:t>
      </w:r>
      <w:r w:rsidRPr="007E5B09">
        <w:rPr>
          <w:rFonts w:ascii="Arial" w:eastAsia="Times New Roman" w:hAnsi="Arial" w:cs="Arial"/>
          <w:sz w:val="21"/>
          <w:szCs w:val="21"/>
        </w:rPr>
        <w:t xml:space="preserve">о дате продажи, гарантийный срок исчисляет </w:t>
      </w:r>
      <w:proofErr w:type="gramStart"/>
      <w:r w:rsidRPr="007E5B09">
        <w:rPr>
          <w:rFonts w:ascii="Arial" w:eastAsia="Times New Roman" w:hAnsi="Arial" w:cs="Arial"/>
          <w:sz w:val="21"/>
          <w:szCs w:val="21"/>
        </w:rPr>
        <w:t>с даты выпуска</w:t>
      </w:r>
      <w:proofErr w:type="gramEnd"/>
      <w:r w:rsidRPr="007E5B09">
        <w:rPr>
          <w:rFonts w:ascii="Arial" w:eastAsia="Times New Roman" w:hAnsi="Arial" w:cs="Arial"/>
          <w:sz w:val="21"/>
          <w:szCs w:val="21"/>
        </w:rPr>
        <w:t xml:space="preserve"> изготовителем.</w:t>
      </w:r>
    </w:p>
    <w:p w:rsidR="00FD7A9E" w:rsidRPr="007E5B09" w:rsidRDefault="00FD7A9E" w:rsidP="00E25518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7E5B09">
        <w:rPr>
          <w:rFonts w:ascii="Arial" w:eastAsia="Times New Roman" w:hAnsi="Arial" w:cs="Arial"/>
          <w:sz w:val="21"/>
          <w:szCs w:val="21"/>
        </w:rPr>
        <w:t>В течение гарантийного срока владелец имеет право на бесплатный ремонт изделия при условии соблюдения правил эксплуатации, изложенных в настоящем руководстве.</w:t>
      </w:r>
    </w:p>
    <w:p w:rsidR="003A01E2" w:rsidRPr="007E5B09" w:rsidRDefault="003A01E2" w:rsidP="00E25518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sz w:val="28"/>
          <w:szCs w:val="28"/>
        </w:rPr>
      </w:pPr>
      <w:r w:rsidRPr="007E5B09">
        <w:rPr>
          <w:rFonts w:ascii="Helvetica" w:eastAsia="Times New Roman" w:hAnsi="Helvetica" w:cs="Helvetica"/>
          <w:sz w:val="28"/>
          <w:szCs w:val="28"/>
        </w:rPr>
        <w:t>УСТАНОВКА  НАСТЕННОГО КАМИНА</w:t>
      </w:r>
    </w:p>
    <w:p w:rsidR="003A01E2" w:rsidRPr="007E5B09" w:rsidRDefault="0040388A" w:rsidP="00E25518">
      <w:pPr>
        <w:pStyle w:val="a5"/>
        <w:rPr>
          <w:rFonts w:ascii="Arial" w:eastAsia="Times New Roman" w:hAnsi="Arial" w:cs="Arial"/>
        </w:rPr>
      </w:pPr>
      <w:r w:rsidRPr="007E5B09">
        <w:rPr>
          <w:rFonts w:ascii="Arial" w:eastAsia="Times New Roman" w:hAnsi="Arial" w:cs="Arial"/>
        </w:rPr>
        <w:t xml:space="preserve"> </w:t>
      </w:r>
      <w:r w:rsidR="003A01E2" w:rsidRPr="007E5B09">
        <w:rPr>
          <w:rFonts w:ascii="Arial" w:eastAsia="Times New Roman" w:hAnsi="Arial" w:cs="Arial"/>
        </w:rPr>
        <w:t>Чтобы самостоятельно установить настенный камин, внимательно изучите  рекомендации</w:t>
      </w:r>
    </w:p>
    <w:p w:rsidR="003A01E2" w:rsidRPr="007E5B09" w:rsidRDefault="003A01E2" w:rsidP="00E25518">
      <w:pPr>
        <w:pStyle w:val="a5"/>
        <w:rPr>
          <w:rFonts w:ascii="Arial" w:eastAsia="Times New Roman" w:hAnsi="Arial" w:cs="Arial"/>
        </w:rPr>
      </w:pPr>
      <w:r w:rsidRPr="007E5B09">
        <w:rPr>
          <w:rFonts w:ascii="Arial" w:eastAsia="Times New Roman" w:hAnsi="Arial" w:cs="Arial"/>
        </w:rPr>
        <w:t>по установке.</w:t>
      </w:r>
    </w:p>
    <w:p w:rsidR="003A01E2" w:rsidRPr="007E5B09" w:rsidRDefault="0040388A" w:rsidP="00E25518">
      <w:pPr>
        <w:pStyle w:val="a5"/>
        <w:rPr>
          <w:rFonts w:ascii="Arial" w:eastAsia="Times New Roman" w:hAnsi="Arial" w:cs="Arial"/>
        </w:rPr>
      </w:pPr>
      <w:r w:rsidRPr="007E5B09">
        <w:rPr>
          <w:rFonts w:ascii="Arial" w:eastAsia="Times New Roman" w:hAnsi="Arial" w:cs="Arial"/>
        </w:rPr>
        <w:t xml:space="preserve"> </w:t>
      </w:r>
      <w:r w:rsidR="0005134F">
        <w:rPr>
          <w:rFonts w:ascii="Arial" w:eastAsia="Times New Roman" w:hAnsi="Arial" w:cs="Arial"/>
        </w:rPr>
        <w:t>Ещё раз обращаем ваше</w:t>
      </w:r>
      <w:r w:rsidR="00364070" w:rsidRPr="007E5B09">
        <w:rPr>
          <w:rFonts w:ascii="Arial" w:eastAsia="Times New Roman" w:hAnsi="Arial" w:cs="Arial"/>
        </w:rPr>
        <w:t xml:space="preserve"> внимание на то, что </w:t>
      </w:r>
      <w:r w:rsidR="0005134F">
        <w:rPr>
          <w:rFonts w:ascii="Arial" w:eastAsia="Times New Roman" w:hAnsi="Arial" w:cs="Arial"/>
        </w:rPr>
        <w:t xml:space="preserve">настенные </w:t>
      </w:r>
      <w:r w:rsidR="003A01E2" w:rsidRPr="007E5B09">
        <w:rPr>
          <w:rFonts w:ascii="Arial" w:eastAsia="Times New Roman" w:hAnsi="Arial" w:cs="Arial"/>
        </w:rPr>
        <w:t xml:space="preserve"> камины </w:t>
      </w:r>
      <w:r w:rsidR="003A01E2" w:rsidRPr="007E5B09">
        <w:rPr>
          <w:rFonts w:ascii="Arial" w:eastAsia="Times New Roman" w:hAnsi="Arial" w:cs="Arial"/>
          <w:lang w:val="en-US"/>
        </w:rPr>
        <w:t>GLENRICH</w:t>
      </w:r>
      <w:r w:rsidR="003A01E2" w:rsidRPr="007E5B09">
        <w:rPr>
          <w:rFonts w:ascii="Arial" w:eastAsia="Times New Roman" w:hAnsi="Arial" w:cs="Arial"/>
        </w:rPr>
        <w:t xml:space="preserve"> предназначе</w:t>
      </w:r>
      <w:r w:rsidR="0005134F">
        <w:rPr>
          <w:rFonts w:ascii="Arial" w:eastAsia="Times New Roman" w:hAnsi="Arial" w:cs="Arial"/>
        </w:rPr>
        <w:t>ны для навеса на</w:t>
      </w:r>
      <w:r w:rsidR="003A01E2" w:rsidRPr="007E5B09">
        <w:rPr>
          <w:rFonts w:ascii="Arial" w:eastAsia="Times New Roman" w:hAnsi="Arial" w:cs="Arial"/>
        </w:rPr>
        <w:t xml:space="preserve"> стену, а не для встраивания в </w:t>
      </w:r>
      <w:r w:rsidR="0005134F">
        <w:rPr>
          <w:rFonts w:ascii="Arial" w:eastAsia="Times New Roman" w:hAnsi="Arial" w:cs="Arial"/>
        </w:rPr>
        <w:t>глухую нишу</w:t>
      </w:r>
      <w:r w:rsidR="003A01E2" w:rsidRPr="007E5B09">
        <w:rPr>
          <w:rFonts w:ascii="Arial" w:eastAsia="Times New Roman" w:hAnsi="Arial" w:cs="Arial"/>
        </w:rPr>
        <w:t>.</w:t>
      </w:r>
    </w:p>
    <w:p w:rsidR="00391013" w:rsidRPr="007E5B09" w:rsidRDefault="00391013" w:rsidP="00E25518">
      <w:pPr>
        <w:pStyle w:val="a5"/>
        <w:rPr>
          <w:rFonts w:ascii="Arial" w:eastAsia="Times New Roman" w:hAnsi="Arial" w:cs="Arial"/>
        </w:rPr>
      </w:pPr>
    </w:p>
    <w:p w:rsidR="00391013" w:rsidRPr="007E5B09" w:rsidRDefault="0040388A" w:rsidP="00E25518">
      <w:pPr>
        <w:pStyle w:val="a5"/>
        <w:rPr>
          <w:rFonts w:ascii="Arial" w:eastAsia="Times New Roman" w:hAnsi="Arial" w:cs="Arial"/>
        </w:rPr>
      </w:pPr>
      <w:r w:rsidRPr="007E5B09">
        <w:rPr>
          <w:rFonts w:ascii="Arial" w:eastAsia="Times New Roman" w:hAnsi="Arial" w:cs="Arial"/>
        </w:rPr>
        <w:t xml:space="preserve"> </w:t>
      </w:r>
      <w:r w:rsidR="00391013" w:rsidRPr="007E5B09">
        <w:rPr>
          <w:rFonts w:ascii="Arial" w:eastAsia="Times New Roman" w:hAnsi="Arial" w:cs="Arial"/>
        </w:rPr>
        <w:t>Минимальная высота нижней части камина от пола 50 см.</w:t>
      </w:r>
    </w:p>
    <w:p w:rsidR="003A01E2" w:rsidRPr="007E5B09" w:rsidRDefault="003A01E2" w:rsidP="00E25518">
      <w:pPr>
        <w:pStyle w:val="a5"/>
        <w:rPr>
          <w:rFonts w:ascii="Arial" w:eastAsia="Times New Roman" w:hAnsi="Arial" w:cs="Arial"/>
        </w:rPr>
      </w:pPr>
    </w:p>
    <w:p w:rsidR="003A01E2" w:rsidRPr="009F3A69" w:rsidRDefault="0040388A" w:rsidP="00E25518">
      <w:pPr>
        <w:pStyle w:val="a5"/>
        <w:rPr>
          <w:rFonts w:ascii="Arial" w:eastAsia="Times New Roman" w:hAnsi="Arial" w:cs="Arial"/>
        </w:rPr>
      </w:pPr>
      <w:r w:rsidRPr="007E5B09">
        <w:rPr>
          <w:rFonts w:ascii="Arial" w:eastAsia="Times New Roman" w:hAnsi="Arial" w:cs="Arial"/>
        </w:rPr>
        <w:t xml:space="preserve"> </w:t>
      </w:r>
      <w:r w:rsidR="003A01E2" w:rsidRPr="007E5B09">
        <w:rPr>
          <w:rFonts w:ascii="Arial" w:eastAsia="Times New Roman" w:hAnsi="Arial" w:cs="Arial"/>
        </w:rPr>
        <w:t xml:space="preserve">Для навеса на стену, в комплекте с камином </w:t>
      </w:r>
      <w:r w:rsidR="00E831F8" w:rsidRPr="007E5B09">
        <w:rPr>
          <w:rFonts w:ascii="Arial" w:eastAsia="Times New Roman" w:hAnsi="Arial" w:cs="Arial"/>
        </w:rPr>
        <w:t>поставляется лист железа</w:t>
      </w:r>
      <w:proofErr w:type="gramStart"/>
      <w:r w:rsidR="00364070" w:rsidRPr="007E5B09">
        <w:rPr>
          <w:rFonts w:ascii="Arial" w:eastAsia="Times New Roman" w:hAnsi="Arial" w:cs="Arial"/>
        </w:rPr>
        <w:t xml:space="preserve"> </w:t>
      </w:r>
      <w:r w:rsidR="00837B3D" w:rsidRPr="00837B3D">
        <w:rPr>
          <w:rFonts w:ascii="Arial" w:eastAsia="Times New Roman" w:hAnsi="Arial" w:cs="Arial"/>
        </w:rPr>
        <w:t>,</w:t>
      </w:r>
      <w:proofErr w:type="gramEnd"/>
      <w:r w:rsidR="00EC6044">
        <w:rPr>
          <w:rFonts w:ascii="Arial" w:eastAsia="Times New Roman" w:hAnsi="Arial" w:cs="Arial"/>
        </w:rPr>
        <w:t xml:space="preserve"> </w:t>
      </w:r>
      <w:r w:rsidR="00E831F8" w:rsidRPr="007E5B09">
        <w:rPr>
          <w:rFonts w:ascii="Arial" w:eastAsia="Times New Roman" w:hAnsi="Arial" w:cs="Arial"/>
        </w:rPr>
        <w:t>с наваренными на него</w:t>
      </w:r>
      <w:r w:rsidR="00837B3D">
        <w:rPr>
          <w:rFonts w:ascii="Arial" w:eastAsia="Times New Roman" w:hAnsi="Arial" w:cs="Arial"/>
        </w:rPr>
        <w:t xml:space="preserve"> </w:t>
      </w:r>
      <w:r w:rsidR="00E831F8" w:rsidRPr="007E5B09">
        <w:rPr>
          <w:rFonts w:ascii="Arial" w:eastAsia="Times New Roman" w:hAnsi="Arial" w:cs="Arial"/>
        </w:rPr>
        <w:t xml:space="preserve"> крюками, на </w:t>
      </w:r>
      <w:r w:rsidR="00E831F8" w:rsidRPr="009F3A69">
        <w:rPr>
          <w:rFonts w:ascii="Arial" w:eastAsia="Times New Roman" w:hAnsi="Arial" w:cs="Arial"/>
        </w:rPr>
        <w:t xml:space="preserve">которые и вешается камин. </w:t>
      </w:r>
    </w:p>
    <w:p w:rsidR="008A6E50" w:rsidRPr="009F3A69" w:rsidRDefault="008A6E50" w:rsidP="00E25518">
      <w:pPr>
        <w:pStyle w:val="a5"/>
        <w:rPr>
          <w:rFonts w:ascii="Arial" w:eastAsia="Times New Roman" w:hAnsi="Arial" w:cs="Arial"/>
        </w:rPr>
      </w:pPr>
    </w:p>
    <w:p w:rsidR="008A6E50" w:rsidRPr="009F3A69" w:rsidRDefault="0040388A" w:rsidP="00E25518">
      <w:pPr>
        <w:pStyle w:val="a5"/>
        <w:rPr>
          <w:rFonts w:ascii="Arial" w:eastAsia="Times New Roman" w:hAnsi="Arial" w:cs="Arial"/>
        </w:rPr>
      </w:pPr>
      <w:r w:rsidRPr="009F3A69">
        <w:rPr>
          <w:rFonts w:ascii="Arial" w:eastAsia="Times New Roman" w:hAnsi="Arial" w:cs="Arial"/>
        </w:rPr>
        <w:t xml:space="preserve"> </w:t>
      </w:r>
      <w:r w:rsidR="008A6E50" w:rsidRPr="009F3A69">
        <w:rPr>
          <w:rFonts w:ascii="Arial" w:eastAsia="Times New Roman" w:hAnsi="Arial" w:cs="Arial"/>
        </w:rPr>
        <w:t>Для подготовки навеса</w:t>
      </w:r>
      <w:r w:rsidR="00EC6044" w:rsidRPr="009F3A69">
        <w:rPr>
          <w:rFonts w:ascii="Arial" w:eastAsia="Times New Roman" w:hAnsi="Arial" w:cs="Arial"/>
        </w:rPr>
        <w:t xml:space="preserve"> камина, снимите переднюю рамку</w:t>
      </w:r>
      <w:r w:rsidR="008A6E50" w:rsidRPr="009F3A69">
        <w:rPr>
          <w:rFonts w:ascii="Arial" w:eastAsia="Times New Roman" w:hAnsi="Arial" w:cs="Arial"/>
        </w:rPr>
        <w:t xml:space="preserve"> </w:t>
      </w:r>
      <w:r w:rsidR="00F51C77" w:rsidRPr="009F3A69">
        <w:rPr>
          <w:rFonts w:ascii="Arial" w:eastAsia="Times New Roman" w:hAnsi="Arial" w:cs="Arial"/>
        </w:rPr>
        <w:t xml:space="preserve"> </w:t>
      </w:r>
      <w:r w:rsidR="008A6E50" w:rsidRPr="009F3A69">
        <w:rPr>
          <w:rFonts w:ascii="Arial" w:eastAsia="Times New Roman" w:hAnsi="Arial" w:cs="Arial"/>
        </w:rPr>
        <w:t>(</w:t>
      </w:r>
      <w:r w:rsidR="00837B3D" w:rsidRPr="009F3A69">
        <w:rPr>
          <w:rFonts w:ascii="Arial" w:eastAsia="Times New Roman" w:hAnsi="Arial" w:cs="Arial"/>
        </w:rPr>
        <w:t>FRESTYLE)</w:t>
      </w:r>
      <w:proofErr w:type="gramStart"/>
      <w:r w:rsidR="00837B3D" w:rsidRPr="009F3A69">
        <w:rPr>
          <w:rFonts w:ascii="Arial" w:eastAsia="Times New Roman" w:hAnsi="Arial" w:cs="Arial"/>
        </w:rPr>
        <w:t>.</w:t>
      </w:r>
      <w:proofErr w:type="gramEnd"/>
      <w:r w:rsidR="00364070" w:rsidRPr="009F3A69">
        <w:rPr>
          <w:rFonts w:ascii="Arial" w:eastAsia="Times New Roman" w:hAnsi="Arial" w:cs="Arial"/>
        </w:rPr>
        <w:t xml:space="preserve">  (</w:t>
      </w:r>
      <w:proofErr w:type="gramStart"/>
      <w:r w:rsidR="00364070" w:rsidRPr="009F3A69">
        <w:rPr>
          <w:rFonts w:ascii="Arial" w:eastAsia="Times New Roman" w:hAnsi="Arial" w:cs="Arial"/>
        </w:rPr>
        <w:t>с</w:t>
      </w:r>
      <w:proofErr w:type="gramEnd"/>
      <w:r w:rsidR="00364070" w:rsidRPr="009F3A69">
        <w:rPr>
          <w:rFonts w:ascii="Arial" w:eastAsia="Times New Roman" w:hAnsi="Arial" w:cs="Arial"/>
        </w:rPr>
        <w:t>м. ЗАМЕНА ЛАМПОЧЕК).</w:t>
      </w:r>
    </w:p>
    <w:p w:rsidR="00F51C77" w:rsidRPr="009F3A69" w:rsidRDefault="00F51C77" w:rsidP="00E25518">
      <w:pPr>
        <w:pStyle w:val="a5"/>
        <w:rPr>
          <w:rFonts w:ascii="Arial" w:eastAsia="Times New Roman" w:hAnsi="Arial" w:cs="Arial"/>
        </w:rPr>
      </w:pPr>
    </w:p>
    <w:p w:rsidR="00F51C77" w:rsidRPr="007E5B09" w:rsidRDefault="0040388A" w:rsidP="00E25518">
      <w:pPr>
        <w:pStyle w:val="a5"/>
        <w:rPr>
          <w:rFonts w:ascii="Arial" w:eastAsia="Times New Roman" w:hAnsi="Arial" w:cs="Arial"/>
        </w:rPr>
      </w:pPr>
      <w:r w:rsidRPr="009F3A69">
        <w:rPr>
          <w:rFonts w:ascii="Arial" w:eastAsia="Times New Roman" w:hAnsi="Arial" w:cs="Arial"/>
        </w:rPr>
        <w:t xml:space="preserve"> </w:t>
      </w:r>
      <w:r w:rsidR="00F51C77" w:rsidRPr="009F3A69">
        <w:rPr>
          <w:rFonts w:ascii="Arial" w:eastAsia="Times New Roman" w:hAnsi="Arial" w:cs="Arial"/>
        </w:rPr>
        <w:t xml:space="preserve">Далее, положив камин «на спину», отвинтите </w:t>
      </w:r>
      <w:r w:rsidR="00EC6044" w:rsidRPr="009F3A69">
        <w:rPr>
          <w:rFonts w:ascii="Arial" w:eastAsia="Times New Roman" w:hAnsi="Arial" w:cs="Arial"/>
        </w:rPr>
        <w:t xml:space="preserve">снизу </w:t>
      </w:r>
      <w:r w:rsidR="00F51C77" w:rsidRPr="009F3A69">
        <w:rPr>
          <w:rFonts w:ascii="Arial" w:eastAsia="Times New Roman" w:hAnsi="Arial" w:cs="Arial"/>
        </w:rPr>
        <w:t>два винта,</w:t>
      </w:r>
      <w:r w:rsidR="00F51C77" w:rsidRPr="007E5B09">
        <w:rPr>
          <w:rFonts w:ascii="Arial" w:eastAsia="Times New Roman" w:hAnsi="Arial" w:cs="Arial"/>
        </w:rPr>
        <w:t xml:space="preserve"> фиксирующие уголки металлического листа. Снимите лист и укрепите его на стену.</w:t>
      </w:r>
    </w:p>
    <w:p w:rsidR="00F51C77" w:rsidRPr="007E5B09" w:rsidRDefault="00F51C77" w:rsidP="003A01E2">
      <w:pPr>
        <w:pStyle w:val="a5"/>
        <w:rPr>
          <w:rFonts w:ascii="Arial" w:eastAsia="Times New Roman" w:hAnsi="Arial" w:cs="Arial"/>
        </w:rPr>
      </w:pPr>
    </w:p>
    <w:p w:rsidR="00F51C77" w:rsidRDefault="0040388A" w:rsidP="003A01E2">
      <w:pPr>
        <w:pStyle w:val="a5"/>
        <w:rPr>
          <w:rFonts w:ascii="Arial" w:eastAsia="Times New Roman" w:hAnsi="Arial" w:cs="Arial"/>
        </w:rPr>
      </w:pPr>
      <w:r w:rsidRPr="007E5B09">
        <w:rPr>
          <w:rFonts w:ascii="Arial" w:eastAsia="Times New Roman" w:hAnsi="Arial" w:cs="Arial"/>
        </w:rPr>
        <w:t xml:space="preserve"> </w:t>
      </w:r>
      <w:r w:rsidR="00F51C77" w:rsidRPr="007E5B09">
        <w:rPr>
          <w:rFonts w:ascii="Arial" w:eastAsia="Times New Roman" w:hAnsi="Arial" w:cs="Arial"/>
        </w:rPr>
        <w:t>На закрепленный к сте</w:t>
      </w:r>
      <w:r w:rsidR="00FA45B3" w:rsidRPr="007E5B09">
        <w:rPr>
          <w:rFonts w:ascii="Arial" w:eastAsia="Times New Roman" w:hAnsi="Arial" w:cs="Arial"/>
        </w:rPr>
        <w:t>не лист металла, навесьте камин (</w:t>
      </w:r>
      <w:r w:rsidR="00E25518">
        <w:rPr>
          <w:rFonts w:ascii="Arial" w:eastAsia="Times New Roman" w:hAnsi="Arial" w:cs="Arial"/>
        </w:rPr>
        <w:t xml:space="preserve">для </w:t>
      </w:r>
      <w:r w:rsidR="001668E9">
        <w:rPr>
          <w:rFonts w:ascii="Arial" w:eastAsia="Times New Roman" w:hAnsi="Arial" w:cs="Arial"/>
        </w:rPr>
        <w:t xml:space="preserve"> выполнения </w:t>
      </w:r>
      <w:r w:rsidR="00E25518">
        <w:rPr>
          <w:rFonts w:ascii="Arial" w:eastAsia="Times New Roman" w:hAnsi="Arial" w:cs="Arial"/>
        </w:rPr>
        <w:t xml:space="preserve">этой манипуляции необходимо </w:t>
      </w:r>
      <w:r w:rsidR="00E25518" w:rsidRPr="007E5B09">
        <w:rPr>
          <w:rFonts w:ascii="Arial" w:eastAsia="Times New Roman" w:hAnsi="Arial" w:cs="Arial"/>
        </w:rPr>
        <w:t>два человека</w:t>
      </w:r>
      <w:r w:rsidR="00FA45B3" w:rsidRPr="007E5B09">
        <w:rPr>
          <w:rFonts w:ascii="Arial" w:eastAsia="Times New Roman" w:hAnsi="Arial" w:cs="Arial"/>
        </w:rPr>
        <w:t>).</w:t>
      </w:r>
      <w:r w:rsidRPr="007E5B09">
        <w:rPr>
          <w:rFonts w:ascii="Arial" w:eastAsia="Times New Roman" w:hAnsi="Arial" w:cs="Arial"/>
        </w:rPr>
        <w:t xml:space="preserve"> </w:t>
      </w:r>
      <w:r w:rsidR="00EC6044" w:rsidRPr="009F3A69">
        <w:rPr>
          <w:rFonts w:ascii="Arial" w:eastAsia="Times New Roman" w:hAnsi="Arial" w:cs="Arial"/>
        </w:rPr>
        <w:t>Установите на камин переднюю рамку</w:t>
      </w:r>
      <w:r w:rsidR="00F51C77" w:rsidRPr="009F3A69">
        <w:rPr>
          <w:rFonts w:ascii="Arial" w:eastAsia="Times New Roman" w:hAnsi="Arial" w:cs="Arial"/>
        </w:rPr>
        <w:t xml:space="preserve"> (</w:t>
      </w:r>
      <w:r w:rsidR="00E84423">
        <w:rPr>
          <w:rFonts w:ascii="Arial" w:eastAsia="Times New Roman" w:hAnsi="Arial" w:cs="Arial"/>
        </w:rPr>
        <w:t>для</w:t>
      </w:r>
      <w:r w:rsidR="001668E9">
        <w:rPr>
          <w:rFonts w:ascii="Arial" w:eastAsia="Times New Roman" w:hAnsi="Arial" w:cs="Arial"/>
        </w:rPr>
        <w:t xml:space="preserve"> выполнения </w:t>
      </w:r>
      <w:r w:rsidR="00E84423">
        <w:rPr>
          <w:rFonts w:ascii="Arial" w:eastAsia="Times New Roman" w:hAnsi="Arial" w:cs="Arial"/>
        </w:rPr>
        <w:t xml:space="preserve"> этой манипуляции необходимо </w:t>
      </w:r>
      <w:r w:rsidR="00F51C77" w:rsidRPr="007E5B09">
        <w:rPr>
          <w:rFonts w:ascii="Arial" w:eastAsia="Times New Roman" w:hAnsi="Arial" w:cs="Arial"/>
        </w:rPr>
        <w:t>два человека) и зафиксируйте его хомутами.</w:t>
      </w:r>
    </w:p>
    <w:p w:rsidR="00E25518" w:rsidRPr="007E5B09" w:rsidRDefault="00E25518" w:rsidP="003A01E2">
      <w:pPr>
        <w:pStyle w:val="a5"/>
        <w:rPr>
          <w:rFonts w:ascii="Arial" w:eastAsia="Times New Roman" w:hAnsi="Arial" w:cs="Arial"/>
        </w:rPr>
      </w:pPr>
    </w:p>
    <w:p w:rsidR="00391013" w:rsidRPr="007E5B09" w:rsidRDefault="0040388A" w:rsidP="003A01E2">
      <w:pPr>
        <w:pStyle w:val="a5"/>
        <w:rPr>
          <w:rFonts w:ascii="Arial" w:eastAsia="Times New Roman" w:hAnsi="Arial" w:cs="Arial"/>
        </w:rPr>
      </w:pPr>
      <w:r w:rsidRPr="007E5B09">
        <w:rPr>
          <w:rFonts w:ascii="Arial" w:eastAsia="Times New Roman" w:hAnsi="Arial" w:cs="Arial"/>
        </w:rPr>
        <w:t xml:space="preserve"> </w:t>
      </w:r>
    </w:p>
    <w:p w:rsidR="00391013" w:rsidRPr="007E5B09" w:rsidRDefault="0040388A" w:rsidP="003A01E2">
      <w:pPr>
        <w:pStyle w:val="a5"/>
        <w:rPr>
          <w:rFonts w:ascii="Arial" w:eastAsia="Times New Roman" w:hAnsi="Arial" w:cs="Arial"/>
        </w:rPr>
      </w:pPr>
      <w:r w:rsidRPr="007E5B09">
        <w:rPr>
          <w:rFonts w:ascii="Arial" w:eastAsia="Times New Roman" w:hAnsi="Arial" w:cs="Arial"/>
        </w:rPr>
        <w:t xml:space="preserve"> </w:t>
      </w:r>
      <w:r w:rsidR="00E84423" w:rsidRPr="00E84423">
        <w:rPr>
          <w:rFonts w:ascii="Arial" w:eastAsia="Times New Roman" w:hAnsi="Arial" w:cs="Arial"/>
          <w:b/>
        </w:rPr>
        <w:t>Внимание!!!</w:t>
      </w:r>
      <w:r w:rsidR="00E84423">
        <w:rPr>
          <w:rFonts w:ascii="Arial" w:eastAsia="Times New Roman" w:hAnsi="Arial" w:cs="Arial"/>
        </w:rPr>
        <w:t xml:space="preserve"> </w:t>
      </w:r>
      <w:r w:rsidR="00391013" w:rsidRPr="007E5B09">
        <w:rPr>
          <w:rFonts w:ascii="Arial" w:eastAsia="Times New Roman" w:hAnsi="Arial" w:cs="Arial"/>
        </w:rPr>
        <w:t>При встраивании камина в</w:t>
      </w:r>
      <w:r w:rsidR="00E84423">
        <w:rPr>
          <w:rFonts w:ascii="Arial" w:eastAsia="Times New Roman" w:hAnsi="Arial" w:cs="Arial"/>
        </w:rPr>
        <w:t xml:space="preserve"> нишу, вы </w:t>
      </w:r>
      <w:r w:rsidRPr="007E5B09">
        <w:rPr>
          <w:rFonts w:ascii="Arial" w:eastAsia="Times New Roman" w:hAnsi="Arial" w:cs="Arial"/>
        </w:rPr>
        <w:t xml:space="preserve">лишаетесь </w:t>
      </w:r>
      <w:bookmarkStart w:id="0" w:name="_GoBack"/>
      <w:bookmarkEnd w:id="0"/>
      <w:r w:rsidR="00E84423">
        <w:rPr>
          <w:rFonts w:ascii="Arial" w:eastAsia="Times New Roman" w:hAnsi="Arial" w:cs="Arial"/>
        </w:rPr>
        <w:t>гарантийного</w:t>
      </w:r>
      <w:r w:rsidR="00391013" w:rsidRPr="007E5B09">
        <w:rPr>
          <w:rFonts w:ascii="Arial" w:eastAsia="Times New Roman" w:hAnsi="Arial" w:cs="Arial"/>
        </w:rPr>
        <w:t xml:space="preserve"> обслуживания.</w:t>
      </w:r>
      <w:r w:rsidRPr="007E5B09">
        <w:rPr>
          <w:rFonts w:ascii="Arial" w:eastAsia="Times New Roman" w:hAnsi="Arial" w:cs="Arial"/>
        </w:rPr>
        <w:t xml:space="preserve"> </w:t>
      </w:r>
      <w:r w:rsidR="00391013" w:rsidRPr="007E5B09">
        <w:rPr>
          <w:rFonts w:ascii="Arial" w:eastAsia="Times New Roman" w:hAnsi="Arial" w:cs="Arial"/>
        </w:rPr>
        <w:t>При всех частных случаях установки настенного камина, настоятельно рекомендуем пол</w:t>
      </w:r>
      <w:r w:rsidR="00FA45B3" w:rsidRPr="007E5B09">
        <w:rPr>
          <w:rFonts w:ascii="Arial" w:eastAsia="Times New Roman" w:hAnsi="Arial" w:cs="Arial"/>
        </w:rPr>
        <w:t>учить консультацию у продавца</w:t>
      </w:r>
      <w:r w:rsidR="00391013" w:rsidRPr="007E5B09">
        <w:rPr>
          <w:rFonts w:ascii="Arial" w:eastAsia="Times New Roman" w:hAnsi="Arial" w:cs="Arial"/>
        </w:rPr>
        <w:t xml:space="preserve">. </w:t>
      </w:r>
    </w:p>
    <w:p w:rsidR="00E84423" w:rsidRDefault="00E84423" w:rsidP="00E84423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sz w:val="21"/>
          <w:szCs w:val="21"/>
        </w:rPr>
      </w:pPr>
    </w:p>
    <w:p w:rsidR="001668E9" w:rsidRDefault="001668E9" w:rsidP="00E84423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sz w:val="21"/>
          <w:szCs w:val="21"/>
        </w:rPr>
      </w:pPr>
    </w:p>
    <w:p w:rsidR="001668E9" w:rsidRDefault="001668E9" w:rsidP="00E84423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sz w:val="21"/>
          <w:szCs w:val="21"/>
        </w:rPr>
      </w:pPr>
    </w:p>
    <w:p w:rsidR="001668E9" w:rsidRDefault="001668E9" w:rsidP="00E84423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sz w:val="21"/>
          <w:szCs w:val="21"/>
        </w:rPr>
      </w:pPr>
    </w:p>
    <w:p w:rsidR="001668E9" w:rsidRPr="00F539FA" w:rsidRDefault="001668E9" w:rsidP="00E84423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sz w:val="21"/>
          <w:szCs w:val="21"/>
        </w:rPr>
      </w:pPr>
    </w:p>
    <w:p w:rsidR="00E84423" w:rsidRDefault="00E84423" w:rsidP="00E84423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b/>
          <w:bCs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 xml:space="preserve"> </w:t>
      </w:r>
      <w:r w:rsidRPr="00795336">
        <w:rPr>
          <w:rFonts w:ascii="Helvetica" w:eastAsia="Times New Roman" w:hAnsi="Helvetica" w:cs="Helvetica"/>
          <w:b/>
          <w:bCs/>
          <w:sz w:val="21"/>
          <w:szCs w:val="21"/>
        </w:rPr>
        <w:t>(*) Гарантия не распространяется на лампы.</w:t>
      </w:r>
    </w:p>
    <w:p w:rsidR="00E84423" w:rsidRPr="00795336" w:rsidRDefault="00E84423" w:rsidP="00E84423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sz w:val="21"/>
          <w:szCs w:val="21"/>
        </w:rPr>
      </w:pPr>
      <w:r w:rsidRPr="00795336">
        <w:rPr>
          <w:rFonts w:ascii="Helvetica" w:eastAsia="Times New Roman" w:hAnsi="Helvetica" w:cs="Helvetica"/>
          <w:b/>
          <w:bCs/>
          <w:sz w:val="21"/>
          <w:szCs w:val="21"/>
        </w:rPr>
        <w:t>СООТВЕТСТВУЕТ ТРЕБОВАНИЯМ НОРМАТИВНЫХ ДОКУМЕНТОВ</w:t>
      </w:r>
      <w:r w:rsidRPr="00795336">
        <w:rPr>
          <w:rFonts w:ascii="Helvetica" w:eastAsia="Times New Roman" w:hAnsi="Helvetica" w:cs="Helvetica"/>
          <w:b/>
          <w:bCs/>
          <w:sz w:val="21"/>
          <w:szCs w:val="21"/>
        </w:rPr>
        <w:br/>
        <w:t xml:space="preserve">ГОСТ </w:t>
      </w:r>
      <w:proofErr w:type="gramStart"/>
      <w:r w:rsidRPr="00795336">
        <w:rPr>
          <w:rFonts w:ascii="Helvetica" w:eastAsia="Times New Roman" w:hAnsi="Helvetica" w:cs="Helvetica"/>
          <w:b/>
          <w:bCs/>
          <w:sz w:val="21"/>
          <w:szCs w:val="21"/>
        </w:rPr>
        <w:t>Р</w:t>
      </w:r>
      <w:proofErr w:type="gramEnd"/>
      <w:r w:rsidRPr="00795336">
        <w:rPr>
          <w:rFonts w:ascii="Helvetica" w:eastAsia="Times New Roman" w:hAnsi="Helvetica" w:cs="Helvetica"/>
          <w:b/>
          <w:bCs/>
          <w:sz w:val="21"/>
          <w:szCs w:val="21"/>
        </w:rPr>
        <w:t> МЭК 60335-2-30-99, ГОСТ Р 51318.14.1-99,</w:t>
      </w:r>
      <w:r w:rsidRPr="00795336">
        <w:rPr>
          <w:rFonts w:ascii="Helvetica" w:eastAsia="Times New Roman" w:hAnsi="Helvetica" w:cs="Helvetica"/>
          <w:b/>
          <w:bCs/>
          <w:sz w:val="21"/>
          <w:szCs w:val="21"/>
        </w:rPr>
        <w:br/>
        <w:t>ГОСТ Р 51317.3.2-99, ГОСТ Р 51317.3.3-99.</w:t>
      </w:r>
    </w:p>
    <w:sectPr w:rsidR="00E84423" w:rsidRPr="00795336" w:rsidSect="00B447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57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93F" w:rsidRDefault="0051793F" w:rsidP="00FD7A9E">
      <w:pPr>
        <w:spacing w:after="0" w:line="240" w:lineRule="auto"/>
      </w:pPr>
      <w:r>
        <w:separator/>
      </w:r>
    </w:p>
  </w:endnote>
  <w:endnote w:type="continuationSeparator" w:id="0">
    <w:p w:rsidR="0051793F" w:rsidRDefault="0051793F" w:rsidP="00FD7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70B" w:rsidRDefault="00B4470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70B" w:rsidRDefault="00B4470B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70B" w:rsidRDefault="00B4470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93F" w:rsidRDefault="0051793F" w:rsidP="00FD7A9E">
      <w:pPr>
        <w:spacing w:after="0" w:line="240" w:lineRule="auto"/>
      </w:pPr>
      <w:r>
        <w:separator/>
      </w:r>
    </w:p>
  </w:footnote>
  <w:footnote w:type="continuationSeparator" w:id="0">
    <w:p w:rsidR="0051793F" w:rsidRDefault="0051793F" w:rsidP="00FD7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70B" w:rsidRDefault="00B4470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70B" w:rsidRDefault="00B4470B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70B" w:rsidRDefault="00B4470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B5399"/>
    <w:multiLevelType w:val="multilevel"/>
    <w:tmpl w:val="94AA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874B7C"/>
    <w:multiLevelType w:val="multilevel"/>
    <w:tmpl w:val="55249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FE328D"/>
    <w:multiLevelType w:val="hybridMultilevel"/>
    <w:tmpl w:val="A3E2C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74A85"/>
    <w:multiLevelType w:val="multilevel"/>
    <w:tmpl w:val="4B9C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8E6B25"/>
    <w:multiLevelType w:val="hybridMultilevel"/>
    <w:tmpl w:val="978E8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1658B9"/>
    <w:multiLevelType w:val="multilevel"/>
    <w:tmpl w:val="057A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9C0ACC"/>
    <w:multiLevelType w:val="multilevel"/>
    <w:tmpl w:val="EAC4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6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D7A9E"/>
    <w:rsid w:val="0005134F"/>
    <w:rsid w:val="00081A94"/>
    <w:rsid w:val="0009768A"/>
    <w:rsid w:val="00122083"/>
    <w:rsid w:val="0014592B"/>
    <w:rsid w:val="00162F10"/>
    <w:rsid w:val="001668E9"/>
    <w:rsid w:val="001F4305"/>
    <w:rsid w:val="001F647D"/>
    <w:rsid w:val="00207215"/>
    <w:rsid w:val="0023101D"/>
    <w:rsid w:val="0024168A"/>
    <w:rsid w:val="00242640"/>
    <w:rsid w:val="002D7C9A"/>
    <w:rsid w:val="003264E5"/>
    <w:rsid w:val="00364070"/>
    <w:rsid w:val="0038653A"/>
    <w:rsid w:val="00391013"/>
    <w:rsid w:val="003A01E2"/>
    <w:rsid w:val="003C4A67"/>
    <w:rsid w:val="003D4139"/>
    <w:rsid w:val="0040388A"/>
    <w:rsid w:val="00441A47"/>
    <w:rsid w:val="00467637"/>
    <w:rsid w:val="004B059A"/>
    <w:rsid w:val="004E5C3B"/>
    <w:rsid w:val="0051270A"/>
    <w:rsid w:val="0051793F"/>
    <w:rsid w:val="00600991"/>
    <w:rsid w:val="0060314A"/>
    <w:rsid w:val="00643C65"/>
    <w:rsid w:val="0065386B"/>
    <w:rsid w:val="00667CBD"/>
    <w:rsid w:val="00681113"/>
    <w:rsid w:val="006D323C"/>
    <w:rsid w:val="006D7CC1"/>
    <w:rsid w:val="007311D1"/>
    <w:rsid w:val="0078365C"/>
    <w:rsid w:val="00793DE9"/>
    <w:rsid w:val="007A3313"/>
    <w:rsid w:val="007B2221"/>
    <w:rsid w:val="007E5B09"/>
    <w:rsid w:val="00816288"/>
    <w:rsid w:val="00827E83"/>
    <w:rsid w:val="0083018B"/>
    <w:rsid w:val="0083792E"/>
    <w:rsid w:val="00837B3D"/>
    <w:rsid w:val="00841FB4"/>
    <w:rsid w:val="00870115"/>
    <w:rsid w:val="008A6E50"/>
    <w:rsid w:val="009343E4"/>
    <w:rsid w:val="00936710"/>
    <w:rsid w:val="0098634D"/>
    <w:rsid w:val="009E7553"/>
    <w:rsid w:val="009F3A69"/>
    <w:rsid w:val="00A36C67"/>
    <w:rsid w:val="00A547B0"/>
    <w:rsid w:val="00A64F2C"/>
    <w:rsid w:val="00A854A0"/>
    <w:rsid w:val="00B276DF"/>
    <w:rsid w:val="00B4470B"/>
    <w:rsid w:val="00BA097D"/>
    <w:rsid w:val="00BC1A71"/>
    <w:rsid w:val="00BC1D5C"/>
    <w:rsid w:val="00C02B83"/>
    <w:rsid w:val="00C47D1D"/>
    <w:rsid w:val="00C52758"/>
    <w:rsid w:val="00CE71F7"/>
    <w:rsid w:val="00CE7D83"/>
    <w:rsid w:val="00DD7783"/>
    <w:rsid w:val="00E25518"/>
    <w:rsid w:val="00E31CBF"/>
    <w:rsid w:val="00E831F8"/>
    <w:rsid w:val="00E84423"/>
    <w:rsid w:val="00EA3838"/>
    <w:rsid w:val="00EB6961"/>
    <w:rsid w:val="00EC6044"/>
    <w:rsid w:val="00F170B6"/>
    <w:rsid w:val="00F22299"/>
    <w:rsid w:val="00F51C77"/>
    <w:rsid w:val="00F709F1"/>
    <w:rsid w:val="00FA31F9"/>
    <w:rsid w:val="00FA45B3"/>
    <w:rsid w:val="00FB59A4"/>
    <w:rsid w:val="00FD0647"/>
    <w:rsid w:val="00FD75C1"/>
    <w:rsid w:val="00FD7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A9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B59A4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145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4592B"/>
  </w:style>
  <w:style w:type="paragraph" w:styleId="a8">
    <w:name w:val="footer"/>
    <w:basedOn w:val="a"/>
    <w:link w:val="a9"/>
    <w:uiPriority w:val="99"/>
    <w:semiHidden/>
    <w:unhideWhenUsed/>
    <w:rsid w:val="00145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4592B"/>
  </w:style>
  <w:style w:type="paragraph" w:styleId="aa">
    <w:name w:val="List Paragraph"/>
    <w:basedOn w:val="a"/>
    <w:uiPriority w:val="34"/>
    <w:qFormat/>
    <w:rsid w:val="00B276DF"/>
    <w:pPr>
      <w:ind w:left="720"/>
      <w:contextualSpacing/>
    </w:pPr>
    <w:rPr>
      <w:rFonts w:eastAsiaTheme="minorHAnsi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B276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76DF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A9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B59A4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145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4592B"/>
  </w:style>
  <w:style w:type="paragraph" w:styleId="a8">
    <w:name w:val="footer"/>
    <w:basedOn w:val="a"/>
    <w:link w:val="a9"/>
    <w:uiPriority w:val="99"/>
    <w:semiHidden/>
    <w:unhideWhenUsed/>
    <w:rsid w:val="00145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4592B"/>
  </w:style>
  <w:style w:type="paragraph" w:styleId="aa">
    <w:name w:val="List Paragraph"/>
    <w:basedOn w:val="a"/>
    <w:uiPriority w:val="34"/>
    <w:qFormat/>
    <w:rsid w:val="00B276DF"/>
    <w:pPr>
      <w:ind w:left="720"/>
      <w:contextualSpacing/>
    </w:pPr>
    <w:rPr>
      <w:rFonts w:eastAsiaTheme="minorHAnsi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B276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76D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4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7</cp:revision>
  <cp:lastPrinted>2017-12-25T11:22:00Z</cp:lastPrinted>
  <dcterms:created xsi:type="dcterms:W3CDTF">2018-01-17T16:55:00Z</dcterms:created>
  <dcterms:modified xsi:type="dcterms:W3CDTF">2018-01-19T07:44:00Z</dcterms:modified>
</cp:coreProperties>
</file>